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26" w:rsidRPr="0060759B" w:rsidRDefault="00747426" w:rsidP="00BC5BD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0759B">
        <w:rPr>
          <w:rFonts w:ascii="Times New Roman" w:hAnsi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W w:w="15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6"/>
        <w:gridCol w:w="1984"/>
        <w:gridCol w:w="1843"/>
        <w:gridCol w:w="2977"/>
        <w:gridCol w:w="2409"/>
        <w:gridCol w:w="2314"/>
      </w:tblGrid>
      <w:tr w:rsidR="00747426" w:rsidRPr="004E1269" w:rsidTr="004E1269">
        <w:tc>
          <w:tcPr>
            <w:tcW w:w="568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серия,   №                           водительского удостоверения, дата выдачи</w:t>
            </w:r>
          </w:p>
        </w:tc>
        <w:tc>
          <w:tcPr>
            <w:tcW w:w="1843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2977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>документ на право обучения вождению ТС, данной категории, подкатегории</w:t>
            </w:r>
          </w:p>
        </w:tc>
        <w:tc>
          <w:tcPr>
            <w:tcW w:w="2409" w:type="dxa"/>
          </w:tcPr>
          <w:p w:rsidR="00747426" w:rsidRPr="001B19AF" w:rsidRDefault="00747426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2314" w:type="dxa"/>
          </w:tcPr>
          <w:p w:rsidR="00747426" w:rsidRDefault="00747426" w:rsidP="001B1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 xml:space="preserve">оформлен                     </w:t>
            </w:r>
          </w:p>
          <w:p w:rsidR="00747426" w:rsidRPr="001B19AF" w:rsidRDefault="00747426" w:rsidP="001B1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9AF">
              <w:rPr>
                <w:rFonts w:ascii="Times New Roman" w:hAnsi="Times New Roman"/>
                <w:sz w:val="20"/>
                <w:szCs w:val="20"/>
              </w:rPr>
              <w:t xml:space="preserve">  в соответствии                 с трудовым законодательством (состоит в штате или иное)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Галета Григорий Николаевич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29 № 644666 14.02.2017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С, D, 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ЧОУ «Надымский УСТЦ ДОСААФ России»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089358                           02.09.2013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рег.№ 2170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Жуков Игорь Викторович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ОН № 951949  09.09.2009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Надымский ГС РОСТО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142212                                     19.06. 2002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2169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Каркавин Андрей Иванович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22 02 № 819765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08.10.2011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АНО ДПО УЦ «Промстройгаз»,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рег. № 1СВ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св.№ 0001-16С от 19.10.2016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Малишевский Евгений Михайлович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29 № 644599 31.01.2017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ЧОУ «Надымский УСТЦ ДОСААФ России»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142301                            13.09.2011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2172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Нигматуллин Руслан Дамирович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10 № 412979 27.05.2013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А, В, С, D, ВЕ, СЕ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Башкирский Республиканский учебно-курсовой комбинат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К № 000493 от 02.12.2008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2166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Пронь Евгений Иванович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10 № 413225 24.06.2013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С, D, СЕ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Ставропольский край Курсавский колледж «Интеграл»    КИ № 000099  от 15.03.2003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России», рег. № 2174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Стюбко Виталий Николаевич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НА № 002468 19.01.2010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С, 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НОУ Надымский городской УСЦ РОСТО ДОСААФ А  № 142245                                от 14.07.2007 .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 рег. № 2168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Теперик Виталий Евгеньевич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НА № 004540 26.11.2010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 С, D, 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ЧОУ «Надымский УСТЦ ДОСААФ России»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142398                           от 29.12.2013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ОУ «Надымская автошкола ДОСААФ России» , рег. № 2171 от 12.10.2018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Чураков Владислав Владимирович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31 № 838775 17.06.2017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В1, С,С1,М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Надымская городская организация РОСТО                         А № 142216                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от 20.03.2003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России», рег. № 2173 от 12.10.2018 г. 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1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Шляхов Дмитрий Владимирович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18 № 496282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В1,С, С1, D,       D1,СЕ,С1Е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Надымский ГС РОСТО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 № 142213                                от 19.06.2002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ОУ «Надымская автошкола ДОСААФ России» , рег. № 2167 от 12.10.2018 г. 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  <w:tr w:rsidR="00747426" w:rsidRPr="004E1269" w:rsidTr="001B19AF">
        <w:tc>
          <w:tcPr>
            <w:tcW w:w="568" w:type="dxa"/>
          </w:tcPr>
          <w:p w:rsidR="00747426" w:rsidRPr="001B19AF" w:rsidRDefault="00747426" w:rsidP="001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Степушенко Анатолий Степанович</w:t>
            </w:r>
          </w:p>
        </w:tc>
        <w:tc>
          <w:tcPr>
            <w:tcW w:w="198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89 33 № 149442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11.082017</w:t>
            </w:r>
          </w:p>
        </w:tc>
        <w:tc>
          <w:tcPr>
            <w:tcW w:w="1843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В, В1, М</w:t>
            </w:r>
          </w:p>
        </w:tc>
        <w:tc>
          <w:tcPr>
            <w:tcW w:w="2977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 xml:space="preserve">Надымская городская организация РОСТО                         А № 142247                 </w:t>
            </w:r>
          </w:p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от 10.11.2005</w:t>
            </w:r>
          </w:p>
        </w:tc>
        <w:tc>
          <w:tcPr>
            <w:tcW w:w="2409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АНО ДПО УЦ «Промстройгаз», рег.№ 457/1 от 19.09.2018 г.</w:t>
            </w:r>
          </w:p>
        </w:tc>
        <w:tc>
          <w:tcPr>
            <w:tcW w:w="2314" w:type="dxa"/>
          </w:tcPr>
          <w:p w:rsidR="00747426" w:rsidRPr="001B19AF" w:rsidRDefault="00747426" w:rsidP="00A2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AF">
              <w:rPr>
                <w:rFonts w:ascii="Times New Roman" w:hAnsi="Times New Roman"/>
                <w:sz w:val="24"/>
                <w:szCs w:val="24"/>
              </w:rPr>
              <w:t>договор ГПХ</w:t>
            </w:r>
          </w:p>
        </w:tc>
      </w:tr>
    </w:tbl>
    <w:p w:rsidR="00747426" w:rsidRDefault="00747426" w:rsidP="00BC5BD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747426" w:rsidSect="00BC5BD5">
      <w:pgSz w:w="16838" w:h="11906" w:orient="landscape"/>
      <w:pgMar w:top="397" w:right="73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26" w:rsidRDefault="00747426" w:rsidP="003D5FB1">
      <w:pPr>
        <w:spacing w:after="0" w:line="240" w:lineRule="auto"/>
      </w:pPr>
      <w:r>
        <w:separator/>
      </w:r>
    </w:p>
  </w:endnote>
  <w:endnote w:type="continuationSeparator" w:id="0">
    <w:p w:rsidR="00747426" w:rsidRDefault="00747426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26" w:rsidRDefault="00747426" w:rsidP="003D5FB1">
      <w:pPr>
        <w:spacing w:after="0" w:line="240" w:lineRule="auto"/>
      </w:pPr>
      <w:r>
        <w:separator/>
      </w:r>
    </w:p>
  </w:footnote>
  <w:footnote w:type="continuationSeparator" w:id="0">
    <w:p w:rsidR="00747426" w:rsidRDefault="00747426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03D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19AF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2753D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53AF"/>
    <w:rsid w:val="005C7EBE"/>
    <w:rsid w:val="005D03F7"/>
    <w:rsid w:val="005D1A93"/>
    <w:rsid w:val="005D4049"/>
    <w:rsid w:val="005D511D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407F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47426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26109"/>
    <w:rsid w:val="00A31D0D"/>
    <w:rsid w:val="00A32E85"/>
    <w:rsid w:val="00A359B8"/>
    <w:rsid w:val="00A36DD5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5BD5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4476E"/>
    <w:rsid w:val="00D477B3"/>
    <w:rsid w:val="00D5011C"/>
    <w:rsid w:val="00D50DE5"/>
    <w:rsid w:val="00D51E92"/>
    <w:rsid w:val="00D52327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441</Words>
  <Characters>2517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3</cp:revision>
  <cp:lastPrinted>2018-03-07T08:22:00Z</cp:lastPrinted>
  <dcterms:created xsi:type="dcterms:W3CDTF">2018-03-17T07:51:00Z</dcterms:created>
  <dcterms:modified xsi:type="dcterms:W3CDTF">2018-10-23T12:24:00Z</dcterms:modified>
</cp:coreProperties>
</file>