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43" w:rsidRPr="009A2A41" w:rsidRDefault="00392843" w:rsidP="00135A3B">
      <w:pPr>
        <w:pStyle w:val="ConsPlusNormal"/>
        <w:jc w:val="center"/>
        <w:rPr>
          <w:rFonts w:ascii="Times New Roman" w:hAnsi="Times New Roman" w:cs="Times New Roman"/>
          <w:b/>
          <w:sz w:val="24"/>
          <w:szCs w:val="24"/>
        </w:rPr>
      </w:pPr>
      <w:r w:rsidRPr="00135A3B">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49.25pt">
            <v:imagedata r:id="rId7" o:title=""/>
          </v:shape>
        </w:pict>
      </w:r>
      <w:r>
        <w:br w:type="page"/>
      </w:r>
      <w:r w:rsidRPr="009A2A41">
        <w:rPr>
          <w:rFonts w:ascii="Times New Roman" w:hAnsi="Times New Roman" w:cs="Times New Roman"/>
          <w:b/>
          <w:sz w:val="24"/>
          <w:szCs w:val="24"/>
        </w:rPr>
        <w:t>ПОЯСНИТЕЛЬНАЯ ЗАПИСКА</w:t>
      </w:r>
    </w:p>
    <w:p w:rsidR="00392843" w:rsidRPr="002F14CF" w:rsidRDefault="00392843" w:rsidP="009A2A41">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 xml:space="preserve">Образовательная программа переподготовки водителей транспортных средств с категории "B" на категорию "D"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Pr="002F14CF">
          <w:rPr>
            <w:rFonts w:ascii="Times New Roman" w:hAnsi="Times New Roman"/>
            <w:sz w:val="24"/>
            <w:szCs w:val="24"/>
            <w:lang w:eastAsia="ru-RU"/>
          </w:rPr>
          <w:t>1995 г</w:t>
        </w:r>
      </w:smartTag>
      <w:r w:rsidRPr="002F14CF">
        <w:rPr>
          <w:rFonts w:ascii="Times New Roman" w:hAnsi="Times New Roman"/>
          <w:sz w:val="24"/>
          <w:szCs w:val="24"/>
          <w:lang w:eastAsia="ru-RU"/>
        </w:rPr>
        <w:t>. N 196-ФЗ "О безопасности дорожного движения" (Собрание законодательс</w:t>
      </w:r>
      <w:r w:rsidRPr="002F14CF">
        <w:rPr>
          <w:rFonts w:ascii="Times New Roman" w:hAnsi="Times New Roman"/>
          <w:sz w:val="24"/>
          <w:szCs w:val="24"/>
          <w:lang w:eastAsia="ru-RU"/>
        </w:rPr>
        <w:t>т</w:t>
      </w:r>
      <w:r w:rsidRPr="002F14CF">
        <w:rPr>
          <w:rFonts w:ascii="Times New Roman" w:hAnsi="Times New Roman"/>
          <w:sz w:val="24"/>
          <w:szCs w:val="24"/>
          <w:lang w:eastAsia="ru-RU"/>
        </w:rPr>
        <w:t>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w:t>
      </w:r>
      <w:r w:rsidRPr="002F14CF">
        <w:rPr>
          <w:rFonts w:ascii="Times New Roman" w:hAnsi="Times New Roman"/>
          <w:sz w:val="24"/>
          <w:szCs w:val="24"/>
          <w:lang w:eastAsia="ru-RU"/>
        </w:rPr>
        <w:t>а</w:t>
      </w:r>
      <w:r w:rsidRPr="002F14CF">
        <w:rPr>
          <w:rFonts w:ascii="Times New Roman" w:hAnsi="Times New Roman"/>
          <w:sz w:val="24"/>
          <w:szCs w:val="24"/>
          <w:lang w:eastAsia="ru-RU"/>
        </w:rPr>
        <w:t xml:space="preserve">лее - Федеральный закон N 196-ФЗ), Федерального закона от 29 декабря </w:t>
      </w:r>
      <w:smartTag w:uri="urn:schemas-microsoft-com:office:smarttags" w:element="metricconverter">
        <w:smartTagPr>
          <w:attr w:name="ProductID" w:val="2012 г"/>
        </w:smartTagPr>
        <w:r w:rsidRPr="002F14CF">
          <w:rPr>
            <w:rFonts w:ascii="Times New Roman" w:hAnsi="Times New Roman"/>
            <w:sz w:val="24"/>
            <w:szCs w:val="24"/>
            <w:lang w:eastAsia="ru-RU"/>
          </w:rPr>
          <w:t>2012 г</w:t>
        </w:r>
      </w:smartTag>
      <w:r w:rsidRPr="002F14CF">
        <w:rPr>
          <w:rFonts w:ascii="Times New Roman" w:hAnsi="Times New Roman"/>
          <w:sz w:val="24"/>
          <w:szCs w:val="24"/>
          <w:lang w:eastAsia="ru-RU"/>
        </w:rPr>
        <w:t>. N 273-ФЗ "Об образовании в Российской Федерации" (Собрание законодательства Российской Фед</w:t>
      </w:r>
      <w:r w:rsidRPr="002F14CF">
        <w:rPr>
          <w:rFonts w:ascii="Times New Roman" w:hAnsi="Times New Roman"/>
          <w:sz w:val="24"/>
          <w:szCs w:val="24"/>
          <w:lang w:eastAsia="ru-RU"/>
        </w:rPr>
        <w:t>е</w:t>
      </w:r>
      <w:r w:rsidRPr="002F14CF">
        <w:rPr>
          <w:rFonts w:ascii="Times New Roman" w:hAnsi="Times New Roman"/>
          <w:sz w:val="24"/>
          <w:szCs w:val="24"/>
          <w:lang w:eastAsia="ru-RU"/>
        </w:rPr>
        <w:t>рации, 2012, N 53, ст. 7598; 2013, N 19, ст. 2326; N 23, ст. 2878; N 30, ст. 4036; N 48, ст. 6165), на основании Правил разработки программ профессионального обучения водителей тран</w:t>
      </w:r>
      <w:r w:rsidRPr="002F14CF">
        <w:rPr>
          <w:rFonts w:ascii="Times New Roman" w:hAnsi="Times New Roman"/>
          <w:sz w:val="24"/>
          <w:szCs w:val="24"/>
          <w:lang w:eastAsia="ru-RU"/>
        </w:rPr>
        <w:t>с</w:t>
      </w:r>
      <w:r w:rsidRPr="002F14CF">
        <w:rPr>
          <w:rFonts w:ascii="Times New Roman" w:hAnsi="Times New Roman"/>
          <w:sz w:val="24"/>
          <w:szCs w:val="24"/>
          <w:lang w:eastAsia="ru-RU"/>
        </w:rPr>
        <w:t>портных средств соответствующих категорий и подкатегорий, утвержденных постановлен</w:t>
      </w:r>
      <w:r w:rsidRPr="002F14CF">
        <w:rPr>
          <w:rFonts w:ascii="Times New Roman" w:hAnsi="Times New Roman"/>
          <w:sz w:val="24"/>
          <w:szCs w:val="24"/>
          <w:lang w:eastAsia="ru-RU"/>
        </w:rPr>
        <w:t>и</w:t>
      </w:r>
      <w:r w:rsidRPr="002F14CF">
        <w:rPr>
          <w:rFonts w:ascii="Times New Roman" w:hAnsi="Times New Roman"/>
          <w:sz w:val="24"/>
          <w:szCs w:val="24"/>
          <w:lang w:eastAsia="ru-RU"/>
        </w:rPr>
        <w:t xml:space="preserve">ем Правительства Российской Федерации от 1 ноября </w:t>
      </w:r>
      <w:smartTag w:uri="urn:schemas-microsoft-com:office:smarttags" w:element="metricconverter">
        <w:smartTagPr>
          <w:attr w:name="ProductID" w:val="2013 г"/>
        </w:smartTagPr>
        <w:r w:rsidRPr="002F14CF">
          <w:rPr>
            <w:rFonts w:ascii="Times New Roman" w:hAnsi="Times New Roman"/>
            <w:sz w:val="24"/>
            <w:szCs w:val="24"/>
            <w:lang w:eastAsia="ru-RU"/>
          </w:rPr>
          <w:t>2013 г</w:t>
        </w:r>
      </w:smartTag>
      <w:r w:rsidRPr="002F14CF">
        <w:rPr>
          <w:rFonts w:ascii="Times New Roman" w:hAnsi="Times New Roman"/>
          <w:sz w:val="24"/>
          <w:szCs w:val="24"/>
          <w:lang w:eastAsia="ru-RU"/>
        </w:rPr>
        <w:t>. N 980 (Собрание законодател</w:t>
      </w:r>
      <w:r w:rsidRPr="002F14CF">
        <w:rPr>
          <w:rFonts w:ascii="Times New Roman" w:hAnsi="Times New Roman"/>
          <w:sz w:val="24"/>
          <w:szCs w:val="24"/>
          <w:lang w:eastAsia="ru-RU"/>
        </w:rPr>
        <w:t>ь</w:t>
      </w:r>
      <w:r w:rsidRPr="002F14CF">
        <w:rPr>
          <w:rFonts w:ascii="Times New Roman" w:hAnsi="Times New Roman"/>
          <w:sz w:val="24"/>
          <w:szCs w:val="24"/>
          <w:lang w:eastAsia="ru-RU"/>
        </w:rPr>
        <w:t>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w:t>
      </w:r>
      <w:r w:rsidRPr="002F14CF">
        <w:rPr>
          <w:rFonts w:ascii="Times New Roman" w:hAnsi="Times New Roman"/>
          <w:sz w:val="24"/>
          <w:szCs w:val="24"/>
          <w:lang w:eastAsia="ru-RU"/>
        </w:rPr>
        <w:t>т</w:t>
      </w:r>
      <w:r w:rsidRPr="002F14CF">
        <w:rPr>
          <w:rFonts w:ascii="Times New Roman" w:hAnsi="Times New Roman"/>
          <w:sz w:val="24"/>
          <w:szCs w:val="24"/>
          <w:lang w:eastAsia="ru-RU"/>
        </w:rPr>
        <w:t>вержденного приказом Министерства образования и науки Российской Федерации от 18 а</w:t>
      </w:r>
      <w:r w:rsidRPr="002F14CF">
        <w:rPr>
          <w:rFonts w:ascii="Times New Roman" w:hAnsi="Times New Roman"/>
          <w:sz w:val="24"/>
          <w:szCs w:val="24"/>
          <w:lang w:eastAsia="ru-RU"/>
        </w:rPr>
        <w:t>п</w:t>
      </w:r>
      <w:r w:rsidRPr="002F14CF">
        <w:rPr>
          <w:rFonts w:ascii="Times New Roman" w:hAnsi="Times New Roman"/>
          <w:sz w:val="24"/>
          <w:szCs w:val="24"/>
          <w:lang w:eastAsia="ru-RU"/>
        </w:rPr>
        <w:t xml:space="preserve">реля </w:t>
      </w:r>
      <w:smartTag w:uri="urn:schemas-microsoft-com:office:smarttags" w:element="metricconverter">
        <w:smartTagPr>
          <w:attr w:name="ProductID" w:val="2013 г"/>
        </w:smartTagPr>
        <w:r w:rsidRPr="002F14CF">
          <w:rPr>
            <w:rFonts w:ascii="Times New Roman" w:hAnsi="Times New Roman"/>
            <w:sz w:val="24"/>
            <w:szCs w:val="24"/>
            <w:lang w:eastAsia="ru-RU"/>
          </w:rPr>
          <w:t>2013 г</w:t>
        </w:r>
      </w:smartTag>
      <w:r w:rsidRPr="002F14CF">
        <w:rPr>
          <w:rFonts w:ascii="Times New Roman" w:hAnsi="Times New Roman"/>
          <w:sz w:val="24"/>
          <w:szCs w:val="24"/>
          <w:lang w:eastAsia="ru-RU"/>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2F14CF">
          <w:rPr>
            <w:rFonts w:ascii="Times New Roman" w:hAnsi="Times New Roman"/>
            <w:sz w:val="24"/>
            <w:szCs w:val="24"/>
            <w:lang w:eastAsia="ru-RU"/>
          </w:rPr>
          <w:t>2013 г</w:t>
        </w:r>
      </w:smartTag>
      <w:r w:rsidRPr="002F14CF">
        <w:rPr>
          <w:rFonts w:ascii="Times New Roman" w:hAnsi="Times New Roman"/>
          <w:sz w:val="24"/>
          <w:szCs w:val="24"/>
          <w:lang w:eastAsia="ru-RU"/>
        </w:rPr>
        <w:t>., регистрационный N 28395), с изменением, внесенным приказом Министерства обр</w:t>
      </w:r>
      <w:r w:rsidRPr="002F14CF">
        <w:rPr>
          <w:rFonts w:ascii="Times New Roman" w:hAnsi="Times New Roman"/>
          <w:sz w:val="24"/>
          <w:szCs w:val="24"/>
          <w:lang w:eastAsia="ru-RU"/>
        </w:rPr>
        <w:t>а</w:t>
      </w:r>
      <w:r w:rsidRPr="002F14CF">
        <w:rPr>
          <w:rFonts w:ascii="Times New Roman" w:hAnsi="Times New Roman"/>
          <w:sz w:val="24"/>
          <w:szCs w:val="24"/>
          <w:lang w:eastAsia="ru-RU"/>
        </w:rPr>
        <w:t xml:space="preserve">зования и науки Российской Федерации от 21 августа </w:t>
      </w:r>
      <w:smartTag w:uri="urn:schemas-microsoft-com:office:smarttags" w:element="metricconverter">
        <w:smartTagPr>
          <w:attr w:name="ProductID" w:val="2013 г"/>
        </w:smartTagPr>
        <w:r w:rsidRPr="002F14CF">
          <w:rPr>
            <w:rFonts w:ascii="Times New Roman" w:hAnsi="Times New Roman"/>
            <w:sz w:val="24"/>
            <w:szCs w:val="24"/>
            <w:lang w:eastAsia="ru-RU"/>
          </w:rPr>
          <w:t>2013 г</w:t>
        </w:r>
      </w:smartTag>
      <w:r w:rsidRPr="002F14CF">
        <w:rPr>
          <w:rFonts w:ascii="Times New Roman" w:hAnsi="Times New Roman"/>
          <w:sz w:val="24"/>
          <w:szCs w:val="24"/>
          <w:lang w:eastAsia="ru-RU"/>
        </w:rPr>
        <w:t>. N 977 (зарегистрирован Мин</w:t>
      </w:r>
      <w:r w:rsidRPr="002F14CF">
        <w:rPr>
          <w:rFonts w:ascii="Times New Roman" w:hAnsi="Times New Roman"/>
          <w:sz w:val="24"/>
          <w:szCs w:val="24"/>
          <w:lang w:eastAsia="ru-RU"/>
        </w:rPr>
        <w:t>и</w:t>
      </w:r>
      <w:r w:rsidRPr="002F14CF">
        <w:rPr>
          <w:rFonts w:ascii="Times New Roman" w:hAnsi="Times New Roman"/>
          <w:sz w:val="24"/>
          <w:szCs w:val="24"/>
          <w:lang w:eastAsia="ru-RU"/>
        </w:rPr>
        <w:t xml:space="preserve">стерством юстиции Российской Федерации 17 сентября </w:t>
      </w:r>
      <w:smartTag w:uri="urn:schemas-microsoft-com:office:smarttags" w:element="metricconverter">
        <w:smartTagPr>
          <w:attr w:name="ProductID" w:val="2013 г"/>
        </w:smartTagPr>
        <w:r w:rsidRPr="002F14CF">
          <w:rPr>
            <w:rFonts w:ascii="Times New Roman" w:hAnsi="Times New Roman"/>
            <w:sz w:val="24"/>
            <w:szCs w:val="24"/>
            <w:lang w:eastAsia="ru-RU"/>
          </w:rPr>
          <w:t>2013 г</w:t>
        </w:r>
      </w:smartTag>
      <w:r w:rsidRPr="002F14CF">
        <w:rPr>
          <w:rFonts w:ascii="Times New Roman" w:hAnsi="Times New Roman"/>
          <w:sz w:val="24"/>
          <w:szCs w:val="24"/>
          <w:lang w:eastAsia="ru-RU"/>
        </w:rPr>
        <w:t>., регистрационный N 29969).</w:t>
      </w:r>
    </w:p>
    <w:p w:rsidR="00392843" w:rsidRPr="002F14CF" w:rsidRDefault="00392843" w:rsidP="009A2A41">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 xml:space="preserve">Содержание образовательной программы представлено пояснительной запиской, учебным планом, </w:t>
      </w:r>
      <w:r>
        <w:rPr>
          <w:rFonts w:ascii="Times New Roman" w:hAnsi="Times New Roman"/>
          <w:sz w:val="24"/>
          <w:szCs w:val="24"/>
          <w:lang w:eastAsia="ru-RU"/>
        </w:rPr>
        <w:t>образовательны</w:t>
      </w:r>
      <w:r w:rsidRPr="002F14CF">
        <w:rPr>
          <w:rFonts w:ascii="Times New Roman" w:hAnsi="Times New Roman"/>
          <w:sz w:val="24"/>
          <w:szCs w:val="24"/>
          <w:lang w:eastAsia="ru-RU"/>
        </w:rPr>
        <w:t xml:space="preserve">ми программами учебных предметов, планируемыми результатами освоения  программы. </w:t>
      </w:r>
    </w:p>
    <w:p w:rsidR="00392843" w:rsidRPr="002F14CF" w:rsidRDefault="00392843" w:rsidP="009A2A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Образовательный </w:t>
      </w:r>
      <w:r w:rsidRPr="002F14CF">
        <w:rPr>
          <w:rFonts w:ascii="Times New Roman" w:hAnsi="Times New Roman"/>
          <w:sz w:val="24"/>
          <w:szCs w:val="24"/>
          <w:lang w:eastAsia="ru-RU"/>
        </w:rPr>
        <w:t>учебный план содержит перечень учебных предметов специального и пр</w:t>
      </w:r>
      <w:r w:rsidRPr="002F14CF">
        <w:rPr>
          <w:rFonts w:ascii="Times New Roman" w:hAnsi="Times New Roman"/>
          <w:sz w:val="24"/>
          <w:szCs w:val="24"/>
          <w:lang w:eastAsia="ru-RU"/>
        </w:rPr>
        <w:t>о</w:t>
      </w:r>
      <w:r w:rsidRPr="002F14CF">
        <w:rPr>
          <w:rFonts w:ascii="Times New Roman" w:hAnsi="Times New Roman"/>
          <w:sz w:val="24"/>
          <w:szCs w:val="24"/>
          <w:lang w:eastAsia="ru-RU"/>
        </w:rPr>
        <w:t>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92843" w:rsidRPr="002F14CF" w:rsidRDefault="00392843" w:rsidP="009A2A41">
      <w:pPr>
        <w:spacing w:before="100" w:beforeAutospacing="1" w:after="100" w:afterAutospacing="1" w:line="240" w:lineRule="auto"/>
        <w:jc w:val="both"/>
        <w:rPr>
          <w:rFonts w:ascii="Times New Roman" w:hAnsi="Times New Roman"/>
          <w:sz w:val="24"/>
          <w:szCs w:val="24"/>
          <w:lang w:eastAsia="ru-RU"/>
        </w:rPr>
      </w:pPr>
      <w:r w:rsidRPr="000F6C4D">
        <w:rPr>
          <w:rFonts w:ascii="Times New Roman" w:hAnsi="Times New Roman"/>
          <w:b/>
          <w:sz w:val="24"/>
          <w:szCs w:val="24"/>
          <w:lang w:eastAsia="ru-RU"/>
        </w:rPr>
        <w:t>Специальный цикл</w:t>
      </w:r>
      <w:r w:rsidRPr="002F14CF">
        <w:rPr>
          <w:rFonts w:ascii="Times New Roman" w:hAnsi="Times New Roman"/>
          <w:sz w:val="24"/>
          <w:szCs w:val="24"/>
          <w:lang w:eastAsia="ru-RU"/>
        </w:rPr>
        <w:t xml:space="preserve"> включает учебные предметы:</w:t>
      </w:r>
    </w:p>
    <w:p w:rsidR="00392843" w:rsidRPr="002F14CF" w:rsidRDefault="00392843" w:rsidP="009A2A41">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"Устройство и техническое обслуживание транспортных средств категории "D" как объектов управления";</w:t>
      </w:r>
    </w:p>
    <w:p w:rsidR="00392843" w:rsidRPr="002F14CF" w:rsidRDefault="00392843" w:rsidP="009A2A41">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"Основы управления транспортными средствами категории "D";</w:t>
      </w:r>
    </w:p>
    <w:p w:rsidR="00392843" w:rsidRPr="002F14CF" w:rsidRDefault="00392843" w:rsidP="009A2A41">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"Вождение транспортных средств категории "D" (с механической трансмиссией/с автомат</w:t>
      </w:r>
      <w:r w:rsidRPr="002F14CF">
        <w:rPr>
          <w:rFonts w:ascii="Times New Roman" w:hAnsi="Times New Roman"/>
          <w:sz w:val="24"/>
          <w:szCs w:val="24"/>
          <w:lang w:eastAsia="ru-RU"/>
        </w:rPr>
        <w:t>и</w:t>
      </w:r>
      <w:r w:rsidRPr="002F14CF">
        <w:rPr>
          <w:rFonts w:ascii="Times New Roman" w:hAnsi="Times New Roman"/>
          <w:sz w:val="24"/>
          <w:szCs w:val="24"/>
          <w:lang w:eastAsia="ru-RU"/>
        </w:rPr>
        <w:t>ческой трансмиссией)".</w:t>
      </w:r>
    </w:p>
    <w:p w:rsidR="00392843" w:rsidRPr="002F14CF" w:rsidRDefault="00392843" w:rsidP="009A2A41">
      <w:pPr>
        <w:spacing w:before="100" w:beforeAutospacing="1" w:after="100" w:afterAutospacing="1" w:line="240" w:lineRule="auto"/>
        <w:jc w:val="both"/>
        <w:rPr>
          <w:rFonts w:ascii="Times New Roman" w:hAnsi="Times New Roman"/>
          <w:sz w:val="24"/>
          <w:szCs w:val="24"/>
          <w:lang w:eastAsia="ru-RU"/>
        </w:rPr>
      </w:pPr>
      <w:r w:rsidRPr="000F6C4D">
        <w:rPr>
          <w:rFonts w:ascii="Times New Roman" w:hAnsi="Times New Roman"/>
          <w:b/>
          <w:sz w:val="24"/>
          <w:szCs w:val="24"/>
          <w:lang w:eastAsia="ru-RU"/>
        </w:rPr>
        <w:t>Профессиональный ци</w:t>
      </w:r>
      <w:r w:rsidRPr="002F14CF">
        <w:rPr>
          <w:rFonts w:ascii="Times New Roman" w:hAnsi="Times New Roman"/>
          <w:sz w:val="24"/>
          <w:szCs w:val="24"/>
          <w:lang w:eastAsia="ru-RU"/>
        </w:rPr>
        <w:t>кл включает учебный предмет:</w:t>
      </w:r>
    </w:p>
    <w:p w:rsidR="00392843" w:rsidRPr="002F14CF" w:rsidRDefault="00392843" w:rsidP="009A2A41">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"Организация и выполнение пассажирских перевозок автомобильным транспортом".</w:t>
      </w:r>
    </w:p>
    <w:p w:rsidR="00392843" w:rsidRPr="002F14CF" w:rsidRDefault="00392843" w:rsidP="009A2A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Образовательные </w:t>
      </w:r>
      <w:r w:rsidRPr="002F14CF">
        <w:rPr>
          <w:rFonts w:ascii="Times New Roman" w:hAnsi="Times New Roman"/>
          <w:sz w:val="24"/>
          <w:szCs w:val="24"/>
          <w:lang w:eastAsia="ru-RU"/>
        </w:rPr>
        <w:t xml:space="preserve"> программы учебных предметов раскрывают последовательность изучения разделов и тем, а также распределение учебных часов по разделам и темам.</w:t>
      </w:r>
    </w:p>
    <w:p w:rsidR="00392843" w:rsidRPr="002F14CF" w:rsidRDefault="00392843" w:rsidP="009A2A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Образовательная </w:t>
      </w:r>
      <w:r w:rsidRPr="002F14CF">
        <w:rPr>
          <w:rFonts w:ascii="Times New Roman" w:hAnsi="Times New Roman"/>
          <w:sz w:val="24"/>
          <w:szCs w:val="24"/>
          <w:lang w:eastAsia="ru-RU"/>
        </w:rPr>
        <w:t>программа предусматривает достаточный для формирования, закрепления и развития практических навыков и компетенций объем практики.</w:t>
      </w:r>
    </w:p>
    <w:p w:rsidR="00392843" w:rsidRPr="002F14CF" w:rsidRDefault="00392843" w:rsidP="009A2A41">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bookmarkStart w:id="0" w:name="Par16923"/>
      <w:bookmarkEnd w:id="0"/>
      <w:r>
        <w:rPr>
          <w:rFonts w:ascii="Times New Roman" w:hAnsi="Times New Roman"/>
          <w:b/>
          <w:bCs/>
          <w:sz w:val="24"/>
          <w:szCs w:val="24"/>
          <w:lang w:eastAsia="ru-RU"/>
        </w:rPr>
        <w:t>1.</w:t>
      </w:r>
      <w:r w:rsidRPr="002F14CF">
        <w:rPr>
          <w:rFonts w:ascii="Times New Roman" w:hAnsi="Times New Roman"/>
          <w:b/>
          <w:bCs/>
          <w:sz w:val="24"/>
          <w:szCs w:val="24"/>
          <w:lang w:eastAsia="ru-RU"/>
        </w:rPr>
        <w:t>УЧЕБНЫЙ ПЛАН</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Переподготовки водителей транспортных средств с категории «В» на категорию «D»</w:t>
      </w:r>
    </w:p>
    <w:p w:rsidR="00392843" w:rsidRPr="00F233AA" w:rsidRDefault="00392843" w:rsidP="009A2A41">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b/>
          <w:bCs/>
          <w:sz w:val="24"/>
          <w:szCs w:val="24"/>
          <w:lang w:eastAsia="ru-RU"/>
        </w:rPr>
        <w:t>Цель:</w:t>
      </w:r>
      <w:r w:rsidRPr="002F14CF">
        <w:rPr>
          <w:rFonts w:ascii="Times New Roman" w:hAnsi="Times New Roman"/>
          <w:sz w:val="24"/>
          <w:szCs w:val="24"/>
          <w:u w:val="single"/>
          <w:lang w:eastAsia="ru-RU"/>
        </w:rPr>
        <w:t xml:space="preserve"> </w:t>
      </w:r>
      <w:r w:rsidRPr="00F233AA">
        <w:rPr>
          <w:rFonts w:ascii="Times New Roman" w:hAnsi="Times New Roman"/>
          <w:sz w:val="24"/>
          <w:szCs w:val="24"/>
          <w:lang w:eastAsia="ru-RU"/>
        </w:rPr>
        <w:t>переподготовка граждан на получение права на управление транспортными средств</w:t>
      </w:r>
      <w:r w:rsidRPr="00F233AA">
        <w:rPr>
          <w:rFonts w:ascii="Times New Roman" w:hAnsi="Times New Roman"/>
          <w:sz w:val="24"/>
          <w:szCs w:val="24"/>
          <w:lang w:eastAsia="ru-RU"/>
        </w:rPr>
        <w:t>а</w:t>
      </w:r>
      <w:r w:rsidRPr="00F233AA">
        <w:rPr>
          <w:rFonts w:ascii="Times New Roman" w:hAnsi="Times New Roman"/>
          <w:sz w:val="24"/>
          <w:szCs w:val="24"/>
          <w:lang w:eastAsia="ru-RU"/>
        </w:rPr>
        <w:t>ми с категории «</w:t>
      </w:r>
      <w:r w:rsidRPr="00F233AA">
        <w:rPr>
          <w:rFonts w:ascii="Times New Roman" w:hAnsi="Times New Roman"/>
          <w:b/>
          <w:bCs/>
          <w:sz w:val="24"/>
          <w:szCs w:val="24"/>
          <w:lang w:eastAsia="ru-RU"/>
        </w:rPr>
        <w:t>В</w:t>
      </w:r>
      <w:r w:rsidRPr="00F233AA">
        <w:rPr>
          <w:rFonts w:ascii="Times New Roman" w:hAnsi="Times New Roman"/>
          <w:sz w:val="24"/>
          <w:szCs w:val="24"/>
          <w:lang w:eastAsia="ru-RU"/>
        </w:rPr>
        <w:t>» на категорию «</w:t>
      </w:r>
      <w:r w:rsidRPr="00F233AA">
        <w:rPr>
          <w:rFonts w:ascii="Times New Roman" w:hAnsi="Times New Roman"/>
          <w:b/>
          <w:bCs/>
          <w:sz w:val="24"/>
          <w:szCs w:val="24"/>
          <w:lang w:eastAsia="ru-RU"/>
        </w:rPr>
        <w:t>D</w:t>
      </w:r>
      <w:r w:rsidRPr="00F233AA">
        <w:rPr>
          <w:rFonts w:ascii="Times New Roman" w:hAnsi="Times New Roman"/>
          <w:sz w:val="24"/>
          <w:szCs w:val="24"/>
          <w:lang w:eastAsia="ru-RU"/>
        </w:rPr>
        <w:t xml:space="preserve">» </w:t>
      </w:r>
    </w:p>
    <w:p w:rsidR="00392843" w:rsidRPr="00F233AA" w:rsidRDefault="00392843" w:rsidP="009A2A41">
      <w:pPr>
        <w:spacing w:before="100" w:beforeAutospacing="1" w:after="100" w:afterAutospacing="1" w:line="240" w:lineRule="auto"/>
        <w:jc w:val="both"/>
        <w:rPr>
          <w:rFonts w:ascii="Times New Roman" w:hAnsi="Times New Roman"/>
          <w:sz w:val="24"/>
          <w:szCs w:val="24"/>
          <w:lang w:eastAsia="ru-RU"/>
        </w:rPr>
      </w:pPr>
      <w:r w:rsidRPr="00F233AA">
        <w:rPr>
          <w:rFonts w:ascii="Times New Roman" w:hAnsi="Times New Roman"/>
          <w:b/>
          <w:bCs/>
          <w:sz w:val="24"/>
          <w:szCs w:val="24"/>
          <w:lang w:eastAsia="ru-RU"/>
        </w:rPr>
        <w:t xml:space="preserve">Категория слушателей: </w:t>
      </w:r>
      <w:r w:rsidRPr="00F233AA">
        <w:rPr>
          <w:rFonts w:ascii="Times New Roman" w:hAnsi="Times New Roman"/>
          <w:sz w:val="24"/>
          <w:szCs w:val="24"/>
          <w:lang w:eastAsia="ru-RU"/>
        </w:rPr>
        <w:t>граждане, прошедшие медицинское освидетельствование, име</w:t>
      </w:r>
      <w:r w:rsidRPr="00F233AA">
        <w:rPr>
          <w:rFonts w:ascii="Times New Roman" w:hAnsi="Times New Roman"/>
          <w:sz w:val="24"/>
          <w:szCs w:val="24"/>
          <w:lang w:eastAsia="ru-RU"/>
        </w:rPr>
        <w:t>ю</w:t>
      </w:r>
      <w:r w:rsidRPr="00F233AA">
        <w:rPr>
          <w:rFonts w:ascii="Times New Roman" w:hAnsi="Times New Roman"/>
          <w:sz w:val="24"/>
          <w:szCs w:val="24"/>
          <w:lang w:eastAsia="ru-RU"/>
        </w:rPr>
        <w:t>щие медицинскую справку о годности к управлению транспортными средствами категории «В», «D», имеющие право на управление транспортными средствами категории «В», до</w:t>
      </w:r>
      <w:r w:rsidRPr="00F233AA">
        <w:rPr>
          <w:rFonts w:ascii="Times New Roman" w:hAnsi="Times New Roman"/>
          <w:sz w:val="24"/>
          <w:szCs w:val="24"/>
          <w:lang w:eastAsia="ru-RU"/>
        </w:rPr>
        <w:t>с</w:t>
      </w:r>
      <w:r w:rsidRPr="00F233AA">
        <w:rPr>
          <w:rFonts w:ascii="Times New Roman" w:hAnsi="Times New Roman"/>
          <w:sz w:val="24"/>
          <w:szCs w:val="24"/>
          <w:lang w:eastAsia="ru-RU"/>
        </w:rPr>
        <w:t>тигшие, к моменту сдачи внутреннего экзамена, возраста двадцати одного года.</w:t>
      </w:r>
    </w:p>
    <w:p w:rsidR="00392843" w:rsidRPr="00F233AA" w:rsidRDefault="00392843" w:rsidP="009A2A41">
      <w:pPr>
        <w:spacing w:before="100" w:beforeAutospacing="1" w:after="100" w:afterAutospacing="1" w:line="240" w:lineRule="auto"/>
        <w:jc w:val="both"/>
        <w:rPr>
          <w:rFonts w:ascii="Times New Roman" w:hAnsi="Times New Roman"/>
          <w:sz w:val="24"/>
          <w:szCs w:val="24"/>
          <w:lang w:eastAsia="ru-RU"/>
        </w:rPr>
      </w:pPr>
      <w:r w:rsidRPr="00F233AA">
        <w:rPr>
          <w:rFonts w:ascii="Times New Roman" w:hAnsi="Times New Roman"/>
          <w:b/>
          <w:bCs/>
          <w:sz w:val="24"/>
          <w:szCs w:val="24"/>
          <w:lang w:eastAsia="ru-RU"/>
        </w:rPr>
        <w:t xml:space="preserve">Срок обучения: </w:t>
      </w:r>
      <w:r w:rsidRPr="00F233AA">
        <w:rPr>
          <w:rFonts w:ascii="Times New Roman" w:hAnsi="Times New Roman"/>
          <w:sz w:val="24"/>
          <w:szCs w:val="24"/>
          <w:lang w:eastAsia="ru-RU"/>
        </w:rPr>
        <w:t>двадцать одна неделя.</w:t>
      </w:r>
    </w:p>
    <w:p w:rsidR="00392843" w:rsidRPr="00F233AA" w:rsidRDefault="00392843" w:rsidP="009A2A41">
      <w:pPr>
        <w:spacing w:before="100" w:beforeAutospacing="1" w:after="100" w:afterAutospacing="1" w:line="240" w:lineRule="auto"/>
        <w:jc w:val="both"/>
        <w:rPr>
          <w:rFonts w:ascii="Times New Roman" w:hAnsi="Times New Roman"/>
          <w:sz w:val="24"/>
          <w:szCs w:val="24"/>
          <w:lang w:eastAsia="ru-RU"/>
        </w:rPr>
      </w:pPr>
      <w:r w:rsidRPr="00F233AA">
        <w:rPr>
          <w:rFonts w:ascii="Times New Roman" w:hAnsi="Times New Roman"/>
          <w:b/>
          <w:bCs/>
          <w:sz w:val="24"/>
          <w:szCs w:val="24"/>
          <w:lang w:eastAsia="ru-RU"/>
        </w:rPr>
        <w:t xml:space="preserve">Режим занятий: </w:t>
      </w:r>
      <w:r w:rsidRPr="00F233AA">
        <w:rPr>
          <w:rFonts w:ascii="Times New Roman" w:hAnsi="Times New Roman"/>
          <w:sz w:val="24"/>
          <w:szCs w:val="24"/>
          <w:lang w:eastAsia="ru-RU"/>
        </w:rPr>
        <w:t>два раза в неделю по четыре часа</w:t>
      </w:r>
    </w:p>
    <w:tbl>
      <w:tblPr>
        <w:tblW w:w="95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960"/>
        <w:gridCol w:w="1650"/>
        <w:gridCol w:w="1383"/>
        <w:gridCol w:w="1587"/>
      </w:tblGrid>
      <w:tr w:rsidR="00392843" w:rsidRPr="00267B1F" w:rsidTr="009A2A41">
        <w:trPr>
          <w:tblCellSpacing w:w="0" w:type="dxa"/>
        </w:trPr>
        <w:tc>
          <w:tcPr>
            <w:tcW w:w="4960"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Учебные предметы</w:t>
            </w:r>
          </w:p>
        </w:tc>
        <w:tc>
          <w:tcPr>
            <w:tcW w:w="4620" w:type="dxa"/>
            <w:gridSpan w:val="3"/>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Количество часов</w:t>
            </w:r>
          </w:p>
        </w:tc>
      </w:tr>
      <w:tr w:rsidR="00392843" w:rsidRPr="00267B1F" w:rsidTr="009A2A41">
        <w:trPr>
          <w:tblCellSpacing w:w="0" w:type="dxa"/>
        </w:trPr>
        <w:tc>
          <w:tcPr>
            <w:tcW w:w="4960" w:type="dxa"/>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1650"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Всего</w:t>
            </w:r>
          </w:p>
        </w:tc>
        <w:tc>
          <w:tcPr>
            <w:tcW w:w="2970" w:type="dxa"/>
            <w:gridSpan w:val="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В том числе</w:t>
            </w:r>
          </w:p>
        </w:tc>
      </w:tr>
      <w:tr w:rsidR="00392843" w:rsidRPr="00267B1F" w:rsidTr="009A2A41">
        <w:trPr>
          <w:tblCellSpacing w:w="0" w:type="dxa"/>
        </w:trPr>
        <w:tc>
          <w:tcPr>
            <w:tcW w:w="4960" w:type="dxa"/>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1650" w:type="dxa"/>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138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Теоретич</w:t>
            </w:r>
            <w:r w:rsidRPr="002F14CF">
              <w:rPr>
                <w:rFonts w:ascii="Times New Roman" w:hAnsi="Times New Roman"/>
                <w:b/>
                <w:bCs/>
                <w:sz w:val="24"/>
                <w:szCs w:val="24"/>
                <w:lang w:eastAsia="ru-RU"/>
              </w:rPr>
              <w:t>е</w:t>
            </w:r>
            <w:r w:rsidRPr="002F14CF">
              <w:rPr>
                <w:rFonts w:ascii="Times New Roman" w:hAnsi="Times New Roman"/>
                <w:b/>
                <w:bCs/>
                <w:sz w:val="24"/>
                <w:szCs w:val="24"/>
                <w:lang w:eastAsia="ru-RU"/>
              </w:rPr>
              <w:t>ские зан</w:t>
            </w:r>
            <w:r w:rsidRPr="002F14CF">
              <w:rPr>
                <w:rFonts w:ascii="Times New Roman" w:hAnsi="Times New Roman"/>
                <w:b/>
                <w:bCs/>
                <w:sz w:val="24"/>
                <w:szCs w:val="24"/>
                <w:lang w:eastAsia="ru-RU"/>
              </w:rPr>
              <w:t>я</w:t>
            </w:r>
            <w:r w:rsidRPr="002F14CF">
              <w:rPr>
                <w:rFonts w:ascii="Times New Roman" w:hAnsi="Times New Roman"/>
                <w:b/>
                <w:bCs/>
                <w:sz w:val="24"/>
                <w:szCs w:val="24"/>
                <w:lang w:eastAsia="ru-RU"/>
              </w:rPr>
              <w:t>тия</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Практические занятия</w:t>
            </w:r>
          </w:p>
        </w:tc>
      </w:tr>
      <w:tr w:rsidR="00392843" w:rsidRPr="00267B1F" w:rsidTr="009A2A41">
        <w:trPr>
          <w:tblCellSpacing w:w="0" w:type="dxa"/>
        </w:trPr>
        <w:tc>
          <w:tcPr>
            <w:tcW w:w="9580" w:type="dxa"/>
            <w:gridSpan w:val="4"/>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bookmarkStart w:id="1" w:name="Par16933"/>
            <w:bookmarkEnd w:id="1"/>
            <w:r w:rsidRPr="002F14CF">
              <w:rPr>
                <w:rFonts w:ascii="Times New Roman" w:hAnsi="Times New Roman"/>
                <w:b/>
                <w:bCs/>
                <w:sz w:val="24"/>
                <w:szCs w:val="24"/>
                <w:lang w:eastAsia="ru-RU"/>
              </w:rPr>
              <w:t>Учебные предметы специального цикла</w:t>
            </w:r>
          </w:p>
        </w:tc>
      </w:tr>
      <w:tr w:rsidR="00392843" w:rsidRPr="00267B1F" w:rsidTr="009A2A41">
        <w:trPr>
          <w:tblCellSpacing w:w="0" w:type="dxa"/>
        </w:trPr>
        <w:tc>
          <w:tcPr>
            <w:tcW w:w="4960"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Устройство и техническое обслуживание транспортных средств категории "D" как об</w:t>
            </w:r>
            <w:r w:rsidRPr="00D9155C">
              <w:rPr>
                <w:rFonts w:ascii="Times New Roman" w:hAnsi="Times New Roman"/>
                <w:bCs/>
                <w:sz w:val="24"/>
                <w:szCs w:val="24"/>
                <w:lang w:eastAsia="ru-RU"/>
              </w:rPr>
              <w:t>ъ</w:t>
            </w:r>
            <w:r w:rsidRPr="00D9155C">
              <w:rPr>
                <w:rFonts w:ascii="Times New Roman" w:hAnsi="Times New Roman"/>
                <w:bCs/>
                <w:sz w:val="24"/>
                <w:szCs w:val="24"/>
                <w:lang w:eastAsia="ru-RU"/>
              </w:rPr>
              <w:t>ектов управления.</w:t>
            </w:r>
          </w:p>
        </w:tc>
        <w:tc>
          <w:tcPr>
            <w:tcW w:w="16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44</w:t>
            </w:r>
          </w:p>
        </w:tc>
        <w:tc>
          <w:tcPr>
            <w:tcW w:w="1383"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38</w:t>
            </w:r>
          </w:p>
        </w:tc>
        <w:tc>
          <w:tcPr>
            <w:tcW w:w="1587"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6</w:t>
            </w:r>
          </w:p>
        </w:tc>
      </w:tr>
      <w:tr w:rsidR="00392843" w:rsidRPr="00267B1F" w:rsidTr="009A2A41">
        <w:trPr>
          <w:tblCellSpacing w:w="0" w:type="dxa"/>
        </w:trPr>
        <w:tc>
          <w:tcPr>
            <w:tcW w:w="4960"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Основы управления транспортными средств</w:t>
            </w:r>
            <w:r w:rsidRPr="00D9155C">
              <w:rPr>
                <w:rFonts w:ascii="Times New Roman" w:hAnsi="Times New Roman"/>
                <w:bCs/>
                <w:sz w:val="24"/>
                <w:szCs w:val="24"/>
                <w:lang w:eastAsia="ru-RU"/>
              </w:rPr>
              <w:t>а</w:t>
            </w:r>
            <w:r w:rsidRPr="00D9155C">
              <w:rPr>
                <w:rFonts w:ascii="Times New Roman" w:hAnsi="Times New Roman"/>
                <w:bCs/>
                <w:sz w:val="24"/>
                <w:szCs w:val="24"/>
                <w:lang w:eastAsia="ru-RU"/>
              </w:rPr>
              <w:t>ми категории "D"</w:t>
            </w:r>
          </w:p>
        </w:tc>
        <w:tc>
          <w:tcPr>
            <w:tcW w:w="16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12</w:t>
            </w:r>
          </w:p>
        </w:tc>
        <w:tc>
          <w:tcPr>
            <w:tcW w:w="1383"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8</w:t>
            </w:r>
          </w:p>
        </w:tc>
        <w:tc>
          <w:tcPr>
            <w:tcW w:w="1587"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4</w:t>
            </w:r>
          </w:p>
        </w:tc>
      </w:tr>
      <w:tr w:rsidR="00392843" w:rsidRPr="00267B1F" w:rsidTr="009A2A41">
        <w:trPr>
          <w:tblCellSpacing w:w="0" w:type="dxa"/>
        </w:trPr>
        <w:tc>
          <w:tcPr>
            <w:tcW w:w="4960"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Вождение транспортных средств категории "D" (с механической трансмиссией/с автоматич</w:t>
            </w:r>
            <w:r w:rsidRPr="00D9155C">
              <w:rPr>
                <w:rFonts w:ascii="Times New Roman" w:hAnsi="Times New Roman"/>
                <w:bCs/>
                <w:sz w:val="24"/>
                <w:szCs w:val="24"/>
                <w:lang w:eastAsia="ru-RU"/>
              </w:rPr>
              <w:t>е</w:t>
            </w:r>
            <w:r w:rsidRPr="00D9155C">
              <w:rPr>
                <w:rFonts w:ascii="Times New Roman" w:hAnsi="Times New Roman"/>
                <w:bCs/>
                <w:sz w:val="24"/>
                <w:szCs w:val="24"/>
                <w:lang w:eastAsia="ru-RU"/>
              </w:rPr>
              <w:t>ской трансмиссией) *</w:t>
            </w:r>
          </w:p>
        </w:tc>
        <w:tc>
          <w:tcPr>
            <w:tcW w:w="16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74/72</w:t>
            </w:r>
          </w:p>
        </w:tc>
        <w:tc>
          <w:tcPr>
            <w:tcW w:w="1383"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w:t>
            </w:r>
          </w:p>
        </w:tc>
        <w:tc>
          <w:tcPr>
            <w:tcW w:w="1587"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74/72</w:t>
            </w:r>
          </w:p>
        </w:tc>
      </w:tr>
      <w:tr w:rsidR="00392843" w:rsidRPr="00267B1F" w:rsidTr="009A2A41">
        <w:trPr>
          <w:tblCellSpacing w:w="0" w:type="dxa"/>
        </w:trPr>
        <w:tc>
          <w:tcPr>
            <w:tcW w:w="9580" w:type="dxa"/>
            <w:gridSpan w:val="4"/>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bookmarkStart w:id="2" w:name="Par16946"/>
            <w:bookmarkEnd w:id="2"/>
            <w:r w:rsidRPr="002F14CF">
              <w:rPr>
                <w:rFonts w:ascii="Times New Roman" w:hAnsi="Times New Roman"/>
                <w:b/>
                <w:bCs/>
                <w:sz w:val="24"/>
                <w:szCs w:val="24"/>
                <w:lang w:eastAsia="ru-RU"/>
              </w:rPr>
              <w:t>Учебные предметы профессионального цикла</w:t>
            </w:r>
          </w:p>
        </w:tc>
      </w:tr>
      <w:tr w:rsidR="00392843" w:rsidRPr="00267B1F" w:rsidTr="009A2A41">
        <w:trPr>
          <w:tblCellSpacing w:w="0" w:type="dxa"/>
        </w:trPr>
        <w:tc>
          <w:tcPr>
            <w:tcW w:w="4960"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Организация и выполнение пассажирских п</w:t>
            </w:r>
            <w:r w:rsidRPr="00D9155C">
              <w:rPr>
                <w:rFonts w:ascii="Times New Roman" w:hAnsi="Times New Roman"/>
                <w:bCs/>
                <w:sz w:val="24"/>
                <w:szCs w:val="24"/>
                <w:lang w:eastAsia="ru-RU"/>
              </w:rPr>
              <w:t>е</w:t>
            </w:r>
            <w:r w:rsidRPr="00D9155C">
              <w:rPr>
                <w:rFonts w:ascii="Times New Roman" w:hAnsi="Times New Roman"/>
                <w:bCs/>
                <w:sz w:val="24"/>
                <w:szCs w:val="24"/>
                <w:lang w:eastAsia="ru-RU"/>
              </w:rPr>
              <w:t>ревозок автомобильным транспортом</w:t>
            </w:r>
          </w:p>
        </w:tc>
        <w:tc>
          <w:tcPr>
            <w:tcW w:w="16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19</w:t>
            </w:r>
          </w:p>
        </w:tc>
        <w:tc>
          <w:tcPr>
            <w:tcW w:w="1383"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16</w:t>
            </w:r>
          </w:p>
        </w:tc>
        <w:tc>
          <w:tcPr>
            <w:tcW w:w="1587"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3</w:t>
            </w:r>
          </w:p>
        </w:tc>
      </w:tr>
      <w:tr w:rsidR="00392843" w:rsidRPr="00267B1F" w:rsidTr="009A2A41">
        <w:trPr>
          <w:tblCellSpacing w:w="0" w:type="dxa"/>
        </w:trPr>
        <w:tc>
          <w:tcPr>
            <w:tcW w:w="9580" w:type="dxa"/>
            <w:gridSpan w:val="4"/>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bookmarkStart w:id="3" w:name="Par16951"/>
            <w:bookmarkEnd w:id="3"/>
            <w:r w:rsidRPr="002F14CF">
              <w:rPr>
                <w:rFonts w:ascii="Times New Roman" w:hAnsi="Times New Roman"/>
                <w:b/>
                <w:bCs/>
                <w:sz w:val="24"/>
                <w:szCs w:val="24"/>
                <w:lang w:eastAsia="ru-RU"/>
              </w:rPr>
              <w:t>Квалификационный экзамен</w:t>
            </w:r>
          </w:p>
        </w:tc>
      </w:tr>
      <w:tr w:rsidR="00392843" w:rsidRPr="00267B1F" w:rsidTr="009A2A41">
        <w:trPr>
          <w:tblCellSpacing w:w="0" w:type="dxa"/>
        </w:trPr>
        <w:tc>
          <w:tcPr>
            <w:tcW w:w="4960"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Квалификационный экзамен</w:t>
            </w:r>
          </w:p>
        </w:tc>
        <w:tc>
          <w:tcPr>
            <w:tcW w:w="16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138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r>
      <w:tr w:rsidR="00392843" w:rsidRPr="00267B1F" w:rsidTr="009A2A41">
        <w:trPr>
          <w:tblCellSpacing w:w="0" w:type="dxa"/>
        </w:trPr>
        <w:tc>
          <w:tcPr>
            <w:tcW w:w="4960" w:type="dxa"/>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Итого:</w:t>
            </w:r>
          </w:p>
        </w:tc>
        <w:tc>
          <w:tcPr>
            <w:tcW w:w="16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153/151</w:t>
            </w:r>
          </w:p>
        </w:tc>
        <w:tc>
          <w:tcPr>
            <w:tcW w:w="138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64</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89/87</w:t>
            </w:r>
          </w:p>
        </w:tc>
      </w:tr>
    </w:tbl>
    <w:p w:rsidR="00392843" w:rsidRPr="002F14CF" w:rsidRDefault="00392843" w:rsidP="009A2A41">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           * Вождение проводится вне сетки учебного времени. По окончании обучения вожд</w:t>
      </w:r>
      <w:r w:rsidRPr="002F14CF">
        <w:rPr>
          <w:rFonts w:ascii="Times New Roman" w:hAnsi="Times New Roman"/>
          <w:sz w:val="24"/>
          <w:szCs w:val="24"/>
          <w:lang w:eastAsia="ru-RU"/>
        </w:rPr>
        <w:t>е</w:t>
      </w:r>
      <w:r w:rsidRPr="002F14CF">
        <w:rPr>
          <w:rFonts w:ascii="Times New Roman" w:hAnsi="Times New Roman"/>
          <w:sz w:val="24"/>
          <w:szCs w:val="24"/>
          <w:lang w:eastAsia="ru-RU"/>
        </w:rPr>
        <w:t>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w:t>
      </w:r>
      <w:r w:rsidRPr="002F14CF">
        <w:rPr>
          <w:rFonts w:ascii="Times New Roman" w:hAnsi="Times New Roman"/>
          <w:sz w:val="24"/>
          <w:szCs w:val="24"/>
          <w:lang w:eastAsia="ru-RU"/>
        </w:rPr>
        <w:t>и</w:t>
      </w:r>
      <w:r w:rsidRPr="002F14CF">
        <w:rPr>
          <w:rFonts w:ascii="Times New Roman" w:hAnsi="Times New Roman"/>
          <w:sz w:val="24"/>
          <w:szCs w:val="24"/>
          <w:lang w:eastAsia="ru-RU"/>
        </w:rPr>
        <w:t>ей обучающийся допускается к сдаче квалификационного экзамена на транспортном средс</w:t>
      </w:r>
      <w:r w:rsidRPr="002F14CF">
        <w:rPr>
          <w:rFonts w:ascii="Times New Roman" w:hAnsi="Times New Roman"/>
          <w:sz w:val="24"/>
          <w:szCs w:val="24"/>
          <w:lang w:eastAsia="ru-RU"/>
        </w:rPr>
        <w:t>т</w:t>
      </w:r>
      <w:r w:rsidRPr="002F14CF">
        <w:rPr>
          <w:rFonts w:ascii="Times New Roman" w:hAnsi="Times New Roman"/>
          <w:sz w:val="24"/>
          <w:szCs w:val="24"/>
          <w:lang w:eastAsia="ru-RU"/>
        </w:rPr>
        <w:t>ве с автоматической трансмиссией.</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bookmarkStart w:id="4" w:name="Par16964"/>
      <w:bookmarkEnd w:id="4"/>
      <w:r w:rsidRPr="002F14CF">
        <w:rPr>
          <w:rFonts w:ascii="Times New Roman" w:hAnsi="Times New Roman"/>
          <w:b/>
          <w:bCs/>
          <w:sz w:val="24"/>
          <w:szCs w:val="24"/>
          <w:lang w:eastAsia="ru-RU"/>
        </w:rPr>
        <w:t> </w:t>
      </w:r>
    </w:p>
    <w:p w:rsidR="00392843" w:rsidRDefault="00392843" w:rsidP="00490C0B">
      <w:pPr>
        <w:spacing w:before="100" w:beforeAutospacing="1" w:after="100" w:afterAutospacing="1" w:line="240" w:lineRule="auto"/>
        <w:jc w:val="center"/>
        <w:rPr>
          <w:rFonts w:ascii="Times New Roman" w:hAnsi="Times New Roman"/>
          <w:b/>
          <w:bCs/>
          <w:sz w:val="24"/>
          <w:szCs w:val="24"/>
          <w:lang w:eastAsia="ru-RU"/>
        </w:rPr>
      </w:pPr>
    </w:p>
    <w:p w:rsidR="00392843" w:rsidRDefault="00392843" w:rsidP="00490C0B">
      <w:pPr>
        <w:spacing w:before="100" w:beforeAutospacing="1" w:after="100" w:afterAutospacing="1" w:line="240" w:lineRule="auto"/>
        <w:jc w:val="center"/>
        <w:rPr>
          <w:rFonts w:ascii="Times New Roman" w:hAnsi="Times New Roman"/>
          <w:b/>
          <w:bCs/>
          <w:sz w:val="24"/>
          <w:szCs w:val="24"/>
          <w:lang w:eastAsia="ru-RU"/>
        </w:rPr>
      </w:pP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КАЛЕНДАРНЫЙ УЧЕБНЫЙ ГРАФИК С КАТЕГОРИИ «В» НА КАТЕГОРИЮ «D»</w:t>
      </w:r>
    </w:p>
    <w:tbl>
      <w:tblPr>
        <w:tblW w:w="7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781"/>
        <w:gridCol w:w="40"/>
        <w:gridCol w:w="666"/>
        <w:gridCol w:w="720"/>
        <w:gridCol w:w="438"/>
        <w:gridCol w:w="532"/>
        <w:gridCol w:w="482"/>
        <w:gridCol w:w="482"/>
        <w:gridCol w:w="482"/>
        <w:gridCol w:w="482"/>
        <w:gridCol w:w="489"/>
        <w:gridCol w:w="513"/>
        <w:gridCol w:w="542"/>
      </w:tblGrid>
      <w:tr w:rsidR="00392843" w:rsidRPr="00267B1F" w:rsidTr="00943C48">
        <w:trPr>
          <w:tblCellSpacing w:w="0" w:type="dxa"/>
        </w:trPr>
        <w:tc>
          <w:tcPr>
            <w:tcW w:w="2010" w:type="dxa"/>
            <w:gridSpan w:val="2"/>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Учебные пре</w:t>
            </w:r>
            <w:r w:rsidRPr="002F14CF">
              <w:rPr>
                <w:rFonts w:ascii="Times New Roman" w:hAnsi="Times New Roman"/>
                <w:sz w:val="24"/>
                <w:szCs w:val="24"/>
                <w:lang w:eastAsia="ru-RU"/>
              </w:rPr>
              <w:t>д</w:t>
            </w:r>
            <w:r w:rsidRPr="002F14CF">
              <w:rPr>
                <w:rFonts w:ascii="Times New Roman" w:hAnsi="Times New Roman"/>
                <w:sz w:val="24"/>
                <w:szCs w:val="24"/>
                <w:lang w:eastAsia="ru-RU"/>
              </w:rPr>
              <w:t>меты</w:t>
            </w:r>
          </w:p>
        </w:tc>
        <w:tc>
          <w:tcPr>
            <w:tcW w:w="2295" w:type="dxa"/>
            <w:gridSpan w:val="3"/>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Кол-во часов</w:t>
            </w:r>
          </w:p>
        </w:tc>
        <w:tc>
          <w:tcPr>
            <w:tcW w:w="5640" w:type="dxa"/>
            <w:gridSpan w:val="8"/>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номер занятия</w:t>
            </w:r>
          </w:p>
        </w:tc>
      </w:tr>
      <w:tr w:rsidR="00392843" w:rsidRPr="00267B1F" w:rsidTr="00943C48">
        <w:trPr>
          <w:tblCellSpacing w:w="0" w:type="dxa"/>
        </w:trPr>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810"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всего</w:t>
            </w:r>
          </w:p>
        </w:tc>
        <w:tc>
          <w:tcPr>
            <w:tcW w:w="1485" w:type="dxa"/>
            <w:gridSpan w:val="2"/>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из них</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1</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3</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4</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5</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6</w:t>
            </w:r>
          </w:p>
        </w:tc>
        <w:tc>
          <w:tcPr>
            <w:tcW w:w="750"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7</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8</w:t>
            </w:r>
          </w:p>
        </w:tc>
      </w:tr>
      <w:tr w:rsidR="00392843" w:rsidRPr="00267B1F" w:rsidTr="00943C48">
        <w:trPr>
          <w:tblCellSpacing w:w="0" w:type="dxa"/>
        </w:trPr>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5640" w:type="dxa"/>
            <w:gridSpan w:val="8"/>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дата занятия</w:t>
            </w:r>
          </w:p>
        </w:tc>
      </w:tr>
      <w:tr w:rsidR="00392843" w:rsidRPr="00267B1F" w:rsidTr="00943C48">
        <w:trPr>
          <w:tblCellSpacing w:w="0" w:type="dxa"/>
        </w:trPr>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r>
      <w:tr w:rsidR="00392843" w:rsidRPr="00267B1F" w:rsidTr="00943C48">
        <w:trPr>
          <w:tblCellSpacing w:w="0" w:type="dxa"/>
        </w:trPr>
        <w:tc>
          <w:tcPr>
            <w:tcW w:w="2010"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950" w:type="dxa"/>
            <w:gridSpan w:val="1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Учебные предметы специального цикла</w:t>
            </w:r>
          </w:p>
        </w:tc>
      </w:tr>
      <w:tr w:rsidR="00392843" w:rsidRPr="00267B1F" w:rsidTr="00943C48">
        <w:trPr>
          <w:tblCellSpacing w:w="0" w:type="dxa"/>
        </w:trPr>
        <w:tc>
          <w:tcPr>
            <w:tcW w:w="2010" w:type="dxa"/>
            <w:gridSpan w:val="2"/>
            <w:vMerge w:val="restart"/>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Устройство и техническое о</w:t>
            </w:r>
            <w:r w:rsidRPr="002F14CF">
              <w:rPr>
                <w:rFonts w:ascii="Times New Roman" w:hAnsi="Times New Roman"/>
                <w:sz w:val="24"/>
                <w:szCs w:val="24"/>
                <w:lang w:eastAsia="ru-RU"/>
              </w:rPr>
              <w:t>б</w:t>
            </w:r>
            <w:r w:rsidRPr="002F14CF">
              <w:rPr>
                <w:rFonts w:ascii="Times New Roman" w:hAnsi="Times New Roman"/>
                <w:sz w:val="24"/>
                <w:szCs w:val="24"/>
                <w:lang w:eastAsia="ru-RU"/>
              </w:rPr>
              <w:t>служивание тр.ср. кат. «D» как объектов управления</w:t>
            </w:r>
          </w:p>
        </w:tc>
        <w:tc>
          <w:tcPr>
            <w:tcW w:w="810"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44</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теор.</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38</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Т.1</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Т.2</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Т.3</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Т.3</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Т.3</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Т.4</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Т.4</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Т.5</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r>
      <w:tr w:rsidR="00392843" w:rsidRPr="00267B1F" w:rsidTr="00943C48">
        <w:trPr>
          <w:tblCellSpacing w:w="0" w:type="dxa"/>
        </w:trPr>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практ.</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6</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r>
      <w:tr w:rsidR="00392843" w:rsidRPr="00267B1F" w:rsidTr="00943C48">
        <w:trPr>
          <w:tblCellSpacing w:w="0" w:type="dxa"/>
        </w:trPr>
        <w:tc>
          <w:tcPr>
            <w:tcW w:w="2010" w:type="dxa"/>
            <w:gridSpan w:val="2"/>
            <w:vMerge w:val="restart"/>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Основы упра</w:t>
            </w:r>
            <w:r w:rsidRPr="002F14CF">
              <w:rPr>
                <w:rFonts w:ascii="Times New Roman" w:hAnsi="Times New Roman"/>
                <w:sz w:val="24"/>
                <w:szCs w:val="24"/>
                <w:lang w:eastAsia="ru-RU"/>
              </w:rPr>
              <w:t>в</w:t>
            </w:r>
            <w:r w:rsidRPr="002F14CF">
              <w:rPr>
                <w:rFonts w:ascii="Times New Roman" w:hAnsi="Times New Roman"/>
                <w:sz w:val="24"/>
                <w:szCs w:val="24"/>
                <w:lang w:eastAsia="ru-RU"/>
              </w:rPr>
              <w:t>ления тр.ср. кат. «D»</w:t>
            </w:r>
          </w:p>
        </w:tc>
        <w:tc>
          <w:tcPr>
            <w:tcW w:w="810"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12</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теор.</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8</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Т.1</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Т.2</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Т.2</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Т.3</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r>
      <w:tr w:rsidR="00392843" w:rsidRPr="00267B1F" w:rsidTr="00943C48">
        <w:trPr>
          <w:tblCellSpacing w:w="0" w:type="dxa"/>
        </w:trPr>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практ.</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Т.2</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Т.3</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1</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r>
      <w:tr w:rsidR="00392843" w:rsidRPr="00267B1F" w:rsidTr="00943C48">
        <w:trPr>
          <w:tblCellSpacing w:w="0" w:type="dxa"/>
        </w:trPr>
        <w:tc>
          <w:tcPr>
            <w:tcW w:w="2010"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950" w:type="dxa"/>
            <w:gridSpan w:val="1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Учебные предметы профессионального  цикла</w:t>
            </w:r>
          </w:p>
        </w:tc>
      </w:tr>
      <w:tr w:rsidR="00392843" w:rsidRPr="00267B1F" w:rsidTr="00943C48">
        <w:trPr>
          <w:tblCellSpacing w:w="0" w:type="dxa"/>
        </w:trPr>
        <w:tc>
          <w:tcPr>
            <w:tcW w:w="2010" w:type="dxa"/>
            <w:gridSpan w:val="2"/>
            <w:vMerge w:val="restart"/>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Организация и выполнение па</w:t>
            </w:r>
            <w:r w:rsidRPr="002F14CF">
              <w:rPr>
                <w:rFonts w:ascii="Times New Roman" w:hAnsi="Times New Roman"/>
                <w:sz w:val="24"/>
                <w:szCs w:val="24"/>
                <w:lang w:eastAsia="ru-RU"/>
              </w:rPr>
              <w:t>с</w:t>
            </w:r>
            <w:r w:rsidRPr="002F14CF">
              <w:rPr>
                <w:rFonts w:ascii="Times New Roman" w:hAnsi="Times New Roman"/>
                <w:sz w:val="24"/>
                <w:szCs w:val="24"/>
                <w:lang w:eastAsia="ru-RU"/>
              </w:rPr>
              <w:t>сажирских пер</w:t>
            </w:r>
            <w:r w:rsidRPr="002F14CF">
              <w:rPr>
                <w:rFonts w:ascii="Times New Roman" w:hAnsi="Times New Roman"/>
                <w:sz w:val="24"/>
                <w:szCs w:val="24"/>
                <w:lang w:eastAsia="ru-RU"/>
              </w:rPr>
              <w:t>е</w:t>
            </w:r>
            <w:r w:rsidRPr="002F14CF">
              <w:rPr>
                <w:rFonts w:ascii="Times New Roman" w:hAnsi="Times New Roman"/>
                <w:sz w:val="24"/>
                <w:szCs w:val="24"/>
                <w:lang w:eastAsia="ru-RU"/>
              </w:rPr>
              <w:t>возок автом</w:t>
            </w:r>
            <w:r w:rsidRPr="002F14CF">
              <w:rPr>
                <w:rFonts w:ascii="Times New Roman" w:hAnsi="Times New Roman"/>
                <w:sz w:val="24"/>
                <w:szCs w:val="24"/>
                <w:lang w:eastAsia="ru-RU"/>
              </w:rPr>
              <w:t>о</w:t>
            </w:r>
            <w:r w:rsidRPr="002F14CF">
              <w:rPr>
                <w:rFonts w:ascii="Times New Roman" w:hAnsi="Times New Roman"/>
                <w:sz w:val="24"/>
                <w:szCs w:val="24"/>
                <w:lang w:eastAsia="ru-RU"/>
              </w:rPr>
              <w:t>бильным тран</w:t>
            </w:r>
            <w:r w:rsidRPr="002F14CF">
              <w:rPr>
                <w:rFonts w:ascii="Times New Roman" w:hAnsi="Times New Roman"/>
                <w:sz w:val="24"/>
                <w:szCs w:val="24"/>
                <w:lang w:eastAsia="ru-RU"/>
              </w:rPr>
              <w:t>с</w:t>
            </w:r>
            <w:r w:rsidRPr="002F14CF">
              <w:rPr>
                <w:rFonts w:ascii="Times New Roman" w:hAnsi="Times New Roman"/>
                <w:sz w:val="24"/>
                <w:szCs w:val="24"/>
                <w:lang w:eastAsia="ru-RU"/>
              </w:rPr>
              <w:t>портом</w:t>
            </w:r>
          </w:p>
        </w:tc>
        <w:tc>
          <w:tcPr>
            <w:tcW w:w="810"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19</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теор.</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16</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Т.1</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Т.2-3</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r>
      <w:tr w:rsidR="00392843" w:rsidRPr="00267B1F" w:rsidTr="00943C48">
        <w:trPr>
          <w:tblCellSpacing w:w="0" w:type="dxa"/>
        </w:trPr>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практ.</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r>
      <w:tr w:rsidR="00392843" w:rsidRPr="00267B1F" w:rsidTr="00943C48">
        <w:trPr>
          <w:tblCellSpacing w:w="0" w:type="dxa"/>
        </w:trPr>
        <w:tc>
          <w:tcPr>
            <w:tcW w:w="201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950" w:type="dxa"/>
            <w:gridSpan w:val="1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квалификационный экзамен</w:t>
            </w:r>
          </w:p>
        </w:tc>
      </w:tr>
      <w:tr w:rsidR="00392843" w:rsidRPr="00267B1F" w:rsidTr="00943C48">
        <w:trPr>
          <w:tblCellSpacing w:w="0" w:type="dxa"/>
        </w:trPr>
        <w:tc>
          <w:tcPr>
            <w:tcW w:w="2010" w:type="dxa"/>
            <w:gridSpan w:val="2"/>
            <w:vMerge w:val="restart"/>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Итоговая атт</w:t>
            </w:r>
            <w:r w:rsidRPr="002F14CF">
              <w:rPr>
                <w:rFonts w:ascii="Times New Roman" w:hAnsi="Times New Roman"/>
                <w:sz w:val="24"/>
                <w:szCs w:val="24"/>
                <w:lang w:eastAsia="ru-RU"/>
              </w:rPr>
              <w:t>е</w:t>
            </w:r>
            <w:r w:rsidRPr="002F14CF">
              <w:rPr>
                <w:rFonts w:ascii="Times New Roman" w:hAnsi="Times New Roman"/>
                <w:sz w:val="24"/>
                <w:szCs w:val="24"/>
                <w:lang w:eastAsia="ru-RU"/>
              </w:rPr>
              <w:t>стация</w:t>
            </w:r>
          </w:p>
        </w:tc>
        <w:tc>
          <w:tcPr>
            <w:tcW w:w="810"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теор.</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r>
      <w:tr w:rsidR="00392843" w:rsidRPr="00267B1F" w:rsidTr="00943C48">
        <w:trPr>
          <w:tblCellSpacing w:w="0" w:type="dxa"/>
        </w:trPr>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практ.</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r>
      <w:tr w:rsidR="00392843" w:rsidRPr="00267B1F" w:rsidTr="00943C48">
        <w:trPr>
          <w:tblCellSpacing w:w="0" w:type="dxa"/>
        </w:trPr>
        <w:tc>
          <w:tcPr>
            <w:tcW w:w="2010" w:type="dxa"/>
            <w:gridSpan w:val="2"/>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Итого:</w:t>
            </w:r>
          </w:p>
        </w:tc>
        <w:tc>
          <w:tcPr>
            <w:tcW w:w="2295" w:type="dxa"/>
            <w:gridSpan w:val="3"/>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79</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r>
      <w:tr w:rsidR="00392843" w:rsidRPr="00267B1F" w:rsidTr="00943C48">
        <w:trPr>
          <w:tblCellSpacing w:w="0" w:type="dxa"/>
        </w:trPr>
        <w:tc>
          <w:tcPr>
            <w:tcW w:w="2010" w:type="dxa"/>
            <w:gridSpan w:val="2"/>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Вождение тр.ср кат. «D» (МКП/АКП)</w:t>
            </w:r>
          </w:p>
        </w:tc>
        <w:tc>
          <w:tcPr>
            <w:tcW w:w="2295" w:type="dxa"/>
            <w:gridSpan w:val="3"/>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74/72</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r>
      <w:tr w:rsidR="00392843" w:rsidRPr="00267B1F" w:rsidTr="00943C48">
        <w:trPr>
          <w:tblCellSpacing w:w="0" w:type="dxa"/>
        </w:trPr>
        <w:tc>
          <w:tcPr>
            <w:tcW w:w="2010"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6"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810"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810"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690"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795"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675"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675"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675"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675"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690"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735"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705" w:type="dxa"/>
            <w:vAlign w:val="center"/>
          </w:tcPr>
          <w:p w:rsidR="00392843" w:rsidRPr="002F14CF" w:rsidRDefault="00392843" w:rsidP="00943C48">
            <w:pPr>
              <w:spacing w:after="0" w:line="240" w:lineRule="auto"/>
              <w:rPr>
                <w:rFonts w:ascii="Times New Roman" w:hAnsi="Times New Roman"/>
                <w:sz w:val="2"/>
                <w:szCs w:val="24"/>
                <w:lang w:eastAsia="ru-RU"/>
              </w:rPr>
            </w:pPr>
          </w:p>
        </w:tc>
      </w:tr>
    </w:tbl>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 </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КАЛЕНДАРНЫЙ УЧЕБНЫЙ ГРАФИК С КАТЕГОРИИ «В» НА КАТЕГОРИЮ «D»</w:t>
      </w:r>
    </w:p>
    <w:tbl>
      <w:tblPr>
        <w:tblW w:w="7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767"/>
        <w:gridCol w:w="40"/>
        <w:gridCol w:w="658"/>
        <w:gridCol w:w="715"/>
        <w:gridCol w:w="424"/>
        <w:gridCol w:w="518"/>
        <w:gridCol w:w="472"/>
        <w:gridCol w:w="472"/>
        <w:gridCol w:w="472"/>
        <w:gridCol w:w="521"/>
        <w:gridCol w:w="478"/>
        <w:gridCol w:w="500"/>
        <w:gridCol w:w="612"/>
      </w:tblGrid>
      <w:tr w:rsidR="00392843" w:rsidRPr="00267B1F" w:rsidTr="00943C48">
        <w:trPr>
          <w:tblCellSpacing w:w="0" w:type="dxa"/>
        </w:trPr>
        <w:tc>
          <w:tcPr>
            <w:tcW w:w="2010" w:type="dxa"/>
            <w:gridSpan w:val="2"/>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Учебные пре</w:t>
            </w:r>
            <w:r w:rsidRPr="002F14CF">
              <w:rPr>
                <w:rFonts w:ascii="Times New Roman" w:hAnsi="Times New Roman"/>
                <w:sz w:val="24"/>
                <w:szCs w:val="24"/>
                <w:lang w:eastAsia="ru-RU"/>
              </w:rPr>
              <w:t>д</w:t>
            </w:r>
            <w:r w:rsidRPr="002F14CF">
              <w:rPr>
                <w:rFonts w:ascii="Times New Roman" w:hAnsi="Times New Roman"/>
                <w:sz w:val="24"/>
                <w:szCs w:val="24"/>
                <w:lang w:eastAsia="ru-RU"/>
              </w:rPr>
              <w:t>меты</w:t>
            </w:r>
          </w:p>
        </w:tc>
        <w:tc>
          <w:tcPr>
            <w:tcW w:w="2295" w:type="dxa"/>
            <w:gridSpan w:val="3"/>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Кол-во часов</w:t>
            </w:r>
          </w:p>
        </w:tc>
        <w:tc>
          <w:tcPr>
            <w:tcW w:w="5640" w:type="dxa"/>
            <w:gridSpan w:val="8"/>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номер занятия</w:t>
            </w:r>
          </w:p>
        </w:tc>
      </w:tr>
      <w:tr w:rsidR="00392843" w:rsidRPr="00267B1F" w:rsidTr="00943C48">
        <w:trPr>
          <w:tblCellSpacing w:w="0" w:type="dxa"/>
        </w:trPr>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810"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всего</w:t>
            </w:r>
          </w:p>
        </w:tc>
        <w:tc>
          <w:tcPr>
            <w:tcW w:w="1485" w:type="dxa"/>
            <w:gridSpan w:val="2"/>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из них</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9</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10</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11</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12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13</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14</w:t>
            </w:r>
          </w:p>
        </w:tc>
        <w:tc>
          <w:tcPr>
            <w:tcW w:w="750"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15</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16</w:t>
            </w:r>
          </w:p>
        </w:tc>
      </w:tr>
      <w:tr w:rsidR="00392843" w:rsidRPr="00267B1F" w:rsidTr="00943C48">
        <w:trPr>
          <w:tblCellSpacing w:w="0" w:type="dxa"/>
        </w:trPr>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5640" w:type="dxa"/>
            <w:gridSpan w:val="8"/>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дата занятия</w:t>
            </w:r>
          </w:p>
        </w:tc>
      </w:tr>
      <w:tr w:rsidR="00392843" w:rsidRPr="00267B1F" w:rsidTr="00943C48">
        <w:trPr>
          <w:tblCellSpacing w:w="0" w:type="dxa"/>
        </w:trPr>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r>
      <w:tr w:rsidR="00392843" w:rsidRPr="00267B1F" w:rsidTr="00943C48">
        <w:trPr>
          <w:tblCellSpacing w:w="0" w:type="dxa"/>
        </w:trPr>
        <w:tc>
          <w:tcPr>
            <w:tcW w:w="2010"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950" w:type="dxa"/>
            <w:gridSpan w:val="1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Учебные предметы специального цикла</w:t>
            </w:r>
          </w:p>
        </w:tc>
      </w:tr>
      <w:tr w:rsidR="00392843" w:rsidRPr="00267B1F" w:rsidTr="00943C48">
        <w:trPr>
          <w:tblCellSpacing w:w="0" w:type="dxa"/>
        </w:trPr>
        <w:tc>
          <w:tcPr>
            <w:tcW w:w="2010" w:type="dxa"/>
            <w:gridSpan w:val="2"/>
            <w:vMerge w:val="restart"/>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Устройство и техническое о</w:t>
            </w:r>
            <w:r w:rsidRPr="002F14CF">
              <w:rPr>
                <w:rFonts w:ascii="Times New Roman" w:hAnsi="Times New Roman"/>
                <w:sz w:val="24"/>
                <w:szCs w:val="24"/>
                <w:lang w:eastAsia="ru-RU"/>
              </w:rPr>
              <w:t>б</w:t>
            </w:r>
            <w:r w:rsidRPr="002F14CF">
              <w:rPr>
                <w:rFonts w:ascii="Times New Roman" w:hAnsi="Times New Roman"/>
                <w:sz w:val="24"/>
                <w:szCs w:val="24"/>
                <w:lang w:eastAsia="ru-RU"/>
              </w:rPr>
              <w:t>служивание тр.ср. кат. «D» как объектов управления</w:t>
            </w:r>
          </w:p>
        </w:tc>
        <w:tc>
          <w:tcPr>
            <w:tcW w:w="810"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44</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теор.</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38</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Т.5</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Т.6</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Т.6</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Т.6</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Т.7</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Т.7</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Т.8</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Т.9</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r>
      <w:tr w:rsidR="00392843" w:rsidRPr="00267B1F" w:rsidTr="00943C48">
        <w:trPr>
          <w:tblCellSpacing w:w="0" w:type="dxa"/>
        </w:trPr>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практ.</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6</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r>
      <w:tr w:rsidR="00392843" w:rsidRPr="00267B1F" w:rsidTr="00943C48">
        <w:trPr>
          <w:tblCellSpacing w:w="0" w:type="dxa"/>
        </w:trPr>
        <w:tc>
          <w:tcPr>
            <w:tcW w:w="2010" w:type="dxa"/>
            <w:gridSpan w:val="2"/>
            <w:vMerge w:val="restart"/>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Основы упра</w:t>
            </w:r>
            <w:r w:rsidRPr="002F14CF">
              <w:rPr>
                <w:rFonts w:ascii="Times New Roman" w:hAnsi="Times New Roman"/>
                <w:sz w:val="24"/>
                <w:szCs w:val="24"/>
                <w:lang w:eastAsia="ru-RU"/>
              </w:rPr>
              <w:t>в</w:t>
            </w:r>
            <w:r w:rsidRPr="002F14CF">
              <w:rPr>
                <w:rFonts w:ascii="Times New Roman" w:hAnsi="Times New Roman"/>
                <w:sz w:val="24"/>
                <w:szCs w:val="24"/>
                <w:lang w:eastAsia="ru-RU"/>
              </w:rPr>
              <w:t>ления тр.ср. кат. «D»</w:t>
            </w:r>
          </w:p>
        </w:tc>
        <w:tc>
          <w:tcPr>
            <w:tcW w:w="810"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12</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теор.</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8</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r>
      <w:tr w:rsidR="00392843" w:rsidRPr="00267B1F" w:rsidTr="00943C48">
        <w:trPr>
          <w:tblCellSpacing w:w="0" w:type="dxa"/>
        </w:trPr>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практ.</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зачет</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1</w:t>
            </w:r>
          </w:p>
        </w:tc>
      </w:tr>
      <w:tr w:rsidR="00392843" w:rsidRPr="00267B1F" w:rsidTr="00943C48">
        <w:trPr>
          <w:tblCellSpacing w:w="0" w:type="dxa"/>
        </w:trPr>
        <w:tc>
          <w:tcPr>
            <w:tcW w:w="2010"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950" w:type="dxa"/>
            <w:gridSpan w:val="1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Учебные предметы профессионального  цикла</w:t>
            </w:r>
          </w:p>
        </w:tc>
      </w:tr>
      <w:tr w:rsidR="00392843" w:rsidRPr="00267B1F" w:rsidTr="00943C48">
        <w:trPr>
          <w:tblCellSpacing w:w="0" w:type="dxa"/>
        </w:trPr>
        <w:tc>
          <w:tcPr>
            <w:tcW w:w="2010" w:type="dxa"/>
            <w:gridSpan w:val="2"/>
            <w:vMerge w:val="restart"/>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Организация и выполнение па</w:t>
            </w:r>
            <w:r w:rsidRPr="002F14CF">
              <w:rPr>
                <w:rFonts w:ascii="Times New Roman" w:hAnsi="Times New Roman"/>
                <w:sz w:val="24"/>
                <w:szCs w:val="24"/>
                <w:lang w:eastAsia="ru-RU"/>
              </w:rPr>
              <w:t>с</w:t>
            </w:r>
            <w:r w:rsidRPr="002F14CF">
              <w:rPr>
                <w:rFonts w:ascii="Times New Roman" w:hAnsi="Times New Roman"/>
                <w:sz w:val="24"/>
                <w:szCs w:val="24"/>
                <w:lang w:eastAsia="ru-RU"/>
              </w:rPr>
              <w:t>сажирских пер</w:t>
            </w:r>
            <w:r w:rsidRPr="002F14CF">
              <w:rPr>
                <w:rFonts w:ascii="Times New Roman" w:hAnsi="Times New Roman"/>
                <w:sz w:val="24"/>
                <w:szCs w:val="24"/>
                <w:lang w:eastAsia="ru-RU"/>
              </w:rPr>
              <w:t>е</w:t>
            </w:r>
            <w:r w:rsidRPr="002F14CF">
              <w:rPr>
                <w:rFonts w:ascii="Times New Roman" w:hAnsi="Times New Roman"/>
                <w:sz w:val="24"/>
                <w:szCs w:val="24"/>
                <w:lang w:eastAsia="ru-RU"/>
              </w:rPr>
              <w:t>возок автом</w:t>
            </w:r>
            <w:r w:rsidRPr="002F14CF">
              <w:rPr>
                <w:rFonts w:ascii="Times New Roman" w:hAnsi="Times New Roman"/>
                <w:sz w:val="24"/>
                <w:szCs w:val="24"/>
                <w:lang w:eastAsia="ru-RU"/>
              </w:rPr>
              <w:t>о</w:t>
            </w:r>
            <w:r w:rsidRPr="002F14CF">
              <w:rPr>
                <w:rFonts w:ascii="Times New Roman" w:hAnsi="Times New Roman"/>
                <w:sz w:val="24"/>
                <w:szCs w:val="24"/>
                <w:lang w:eastAsia="ru-RU"/>
              </w:rPr>
              <w:t>бильным тран</w:t>
            </w:r>
            <w:r w:rsidRPr="002F14CF">
              <w:rPr>
                <w:rFonts w:ascii="Times New Roman" w:hAnsi="Times New Roman"/>
                <w:sz w:val="24"/>
                <w:szCs w:val="24"/>
                <w:lang w:eastAsia="ru-RU"/>
              </w:rPr>
              <w:t>с</w:t>
            </w:r>
            <w:r w:rsidRPr="002F14CF">
              <w:rPr>
                <w:rFonts w:ascii="Times New Roman" w:hAnsi="Times New Roman"/>
                <w:sz w:val="24"/>
                <w:szCs w:val="24"/>
                <w:lang w:eastAsia="ru-RU"/>
              </w:rPr>
              <w:t>портом</w:t>
            </w:r>
          </w:p>
        </w:tc>
        <w:tc>
          <w:tcPr>
            <w:tcW w:w="810"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19</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теор.</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16</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Т.4</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Т.5</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Т.5</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Т.6</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Т.7-8</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Т.9</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r>
      <w:tr w:rsidR="00392843" w:rsidRPr="00267B1F" w:rsidTr="00943C48">
        <w:trPr>
          <w:tblCellSpacing w:w="0" w:type="dxa"/>
        </w:trPr>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практ.</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Т.9</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зачет</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1</w:t>
            </w:r>
          </w:p>
        </w:tc>
      </w:tr>
      <w:tr w:rsidR="00392843" w:rsidRPr="00267B1F" w:rsidTr="00943C48">
        <w:trPr>
          <w:tblCellSpacing w:w="0" w:type="dxa"/>
        </w:trPr>
        <w:tc>
          <w:tcPr>
            <w:tcW w:w="201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950" w:type="dxa"/>
            <w:gridSpan w:val="1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квалификационный экзамен</w:t>
            </w:r>
          </w:p>
        </w:tc>
      </w:tr>
      <w:tr w:rsidR="00392843" w:rsidRPr="00267B1F" w:rsidTr="00943C48">
        <w:trPr>
          <w:tblCellSpacing w:w="0" w:type="dxa"/>
        </w:trPr>
        <w:tc>
          <w:tcPr>
            <w:tcW w:w="2010" w:type="dxa"/>
            <w:gridSpan w:val="2"/>
            <w:vMerge w:val="restart"/>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Итоговая атт</w:t>
            </w:r>
            <w:r w:rsidRPr="002F14CF">
              <w:rPr>
                <w:rFonts w:ascii="Times New Roman" w:hAnsi="Times New Roman"/>
                <w:sz w:val="24"/>
                <w:szCs w:val="24"/>
                <w:lang w:eastAsia="ru-RU"/>
              </w:rPr>
              <w:t>е</w:t>
            </w:r>
            <w:r w:rsidRPr="002F14CF">
              <w:rPr>
                <w:rFonts w:ascii="Times New Roman" w:hAnsi="Times New Roman"/>
                <w:sz w:val="24"/>
                <w:szCs w:val="24"/>
                <w:lang w:eastAsia="ru-RU"/>
              </w:rPr>
              <w:t>стация</w:t>
            </w:r>
          </w:p>
        </w:tc>
        <w:tc>
          <w:tcPr>
            <w:tcW w:w="810"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теор.</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r>
      <w:tr w:rsidR="00392843" w:rsidRPr="00267B1F" w:rsidTr="00943C48">
        <w:trPr>
          <w:tblCellSpacing w:w="0" w:type="dxa"/>
        </w:trPr>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практ.</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r>
      <w:tr w:rsidR="00392843" w:rsidRPr="00267B1F" w:rsidTr="00943C48">
        <w:trPr>
          <w:tblCellSpacing w:w="0" w:type="dxa"/>
        </w:trPr>
        <w:tc>
          <w:tcPr>
            <w:tcW w:w="2010" w:type="dxa"/>
            <w:gridSpan w:val="2"/>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Итого:</w:t>
            </w:r>
          </w:p>
        </w:tc>
        <w:tc>
          <w:tcPr>
            <w:tcW w:w="2295" w:type="dxa"/>
            <w:gridSpan w:val="3"/>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79</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r>
      <w:tr w:rsidR="00392843" w:rsidRPr="00267B1F" w:rsidTr="00943C48">
        <w:trPr>
          <w:tblCellSpacing w:w="0" w:type="dxa"/>
        </w:trPr>
        <w:tc>
          <w:tcPr>
            <w:tcW w:w="2010" w:type="dxa"/>
            <w:gridSpan w:val="2"/>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Вождение тр.ср кат. «D» (МКП/АКП)</w:t>
            </w:r>
          </w:p>
        </w:tc>
        <w:tc>
          <w:tcPr>
            <w:tcW w:w="2295" w:type="dxa"/>
            <w:gridSpan w:val="3"/>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74/72</w:t>
            </w:r>
          </w:p>
        </w:tc>
        <w:tc>
          <w:tcPr>
            <w:tcW w:w="79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7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9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50"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70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r>
      <w:tr w:rsidR="00392843" w:rsidRPr="00267B1F" w:rsidTr="00943C48">
        <w:trPr>
          <w:tblCellSpacing w:w="0" w:type="dxa"/>
        </w:trPr>
        <w:tc>
          <w:tcPr>
            <w:tcW w:w="2010"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6"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810"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810"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690"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795"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675"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675"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675"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675"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690"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735"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705" w:type="dxa"/>
            <w:vAlign w:val="center"/>
          </w:tcPr>
          <w:p w:rsidR="00392843" w:rsidRPr="002F14CF" w:rsidRDefault="00392843" w:rsidP="00943C48">
            <w:pPr>
              <w:spacing w:after="0" w:line="240" w:lineRule="auto"/>
              <w:rPr>
                <w:rFonts w:ascii="Times New Roman" w:hAnsi="Times New Roman"/>
                <w:sz w:val="2"/>
                <w:szCs w:val="24"/>
                <w:lang w:eastAsia="ru-RU"/>
              </w:rPr>
            </w:pPr>
          </w:p>
        </w:tc>
      </w:tr>
    </w:tbl>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Default="00392843" w:rsidP="00490C0B">
      <w:pPr>
        <w:spacing w:before="100" w:beforeAutospacing="1" w:after="100" w:afterAutospacing="1" w:line="240" w:lineRule="auto"/>
        <w:jc w:val="center"/>
        <w:rPr>
          <w:rFonts w:ascii="Times New Roman" w:hAnsi="Times New Roman"/>
          <w:b/>
          <w:bCs/>
          <w:sz w:val="24"/>
          <w:szCs w:val="24"/>
          <w:lang w:eastAsia="ru-RU"/>
        </w:rPr>
      </w:pP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КАЛЕНДАРНЫЙ УЧЕБНЫЙ ГРАФИК С КАТЕГОРИИ «В» НА КАТЕГОРИЮ «D»</w:t>
      </w:r>
    </w:p>
    <w:tbl>
      <w:tblPr>
        <w:tblW w:w="768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665"/>
        <w:gridCol w:w="582"/>
        <w:gridCol w:w="667"/>
        <w:gridCol w:w="288"/>
        <w:gridCol w:w="376"/>
        <w:gridCol w:w="481"/>
        <w:gridCol w:w="481"/>
        <w:gridCol w:w="481"/>
        <w:gridCol w:w="481"/>
        <w:gridCol w:w="966"/>
        <w:gridCol w:w="552"/>
        <w:gridCol w:w="77"/>
        <w:gridCol w:w="555"/>
        <w:gridCol w:w="37"/>
      </w:tblGrid>
      <w:tr w:rsidR="00392843" w:rsidRPr="00267B1F" w:rsidTr="009A2A41">
        <w:trPr>
          <w:gridAfter w:val="1"/>
          <w:wAfter w:w="37" w:type="dxa"/>
          <w:tblCellSpacing w:w="0" w:type="dxa"/>
        </w:trPr>
        <w:tc>
          <w:tcPr>
            <w:tcW w:w="1665"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Учебные пре</w:t>
            </w:r>
            <w:r w:rsidRPr="002F14CF">
              <w:rPr>
                <w:rFonts w:ascii="Times New Roman" w:hAnsi="Times New Roman"/>
                <w:sz w:val="24"/>
                <w:szCs w:val="24"/>
                <w:lang w:eastAsia="ru-RU"/>
              </w:rPr>
              <w:t>д</w:t>
            </w:r>
            <w:r w:rsidRPr="002F14CF">
              <w:rPr>
                <w:rFonts w:ascii="Times New Roman" w:hAnsi="Times New Roman"/>
                <w:sz w:val="24"/>
                <w:szCs w:val="24"/>
                <w:lang w:eastAsia="ru-RU"/>
              </w:rPr>
              <w:t>меты</w:t>
            </w:r>
          </w:p>
        </w:tc>
        <w:tc>
          <w:tcPr>
            <w:tcW w:w="1537" w:type="dxa"/>
            <w:gridSpan w:val="3"/>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Кол-во часов</w:t>
            </w:r>
          </w:p>
        </w:tc>
        <w:tc>
          <w:tcPr>
            <w:tcW w:w="3818" w:type="dxa"/>
            <w:gridSpan w:val="7"/>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номер занятия</w:t>
            </w:r>
          </w:p>
        </w:tc>
        <w:tc>
          <w:tcPr>
            <w:tcW w:w="632" w:type="dxa"/>
            <w:gridSpan w:val="2"/>
            <w:vMerge w:val="restart"/>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p w:rsidR="00392843" w:rsidRPr="002F14CF" w:rsidRDefault="00392843" w:rsidP="00943C48">
            <w:pPr>
              <w:spacing w:before="100" w:beforeAutospacing="1" w:after="100" w:afterAutospacing="1"/>
              <w:jc w:val="center"/>
              <w:rPr>
                <w:rFonts w:ascii="Times New Roman" w:hAnsi="Times New Roman"/>
                <w:sz w:val="24"/>
                <w:szCs w:val="24"/>
                <w:lang w:eastAsia="ru-RU"/>
              </w:rPr>
            </w:pPr>
            <w:r w:rsidRPr="002F14CF">
              <w:rPr>
                <w:rFonts w:ascii="Times New Roman" w:hAnsi="Times New Roman"/>
                <w:b/>
                <w:bCs/>
                <w:sz w:val="24"/>
                <w:szCs w:val="24"/>
                <w:lang w:eastAsia="ru-RU"/>
              </w:rPr>
              <w:t>итого</w:t>
            </w:r>
          </w:p>
        </w:tc>
      </w:tr>
      <w:tr w:rsidR="00392843" w:rsidRPr="00267B1F" w:rsidTr="009A2A41">
        <w:trPr>
          <w:gridAfter w:val="1"/>
          <w:wAfter w:w="37" w:type="dxa"/>
          <w:tblCellSpacing w:w="0" w:type="dxa"/>
        </w:trPr>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582"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всего</w:t>
            </w:r>
          </w:p>
        </w:tc>
        <w:tc>
          <w:tcPr>
            <w:tcW w:w="955" w:type="dxa"/>
            <w:gridSpan w:val="2"/>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из них</w:t>
            </w:r>
          </w:p>
        </w:tc>
        <w:tc>
          <w:tcPr>
            <w:tcW w:w="37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17</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18</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19</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20</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21</w:t>
            </w:r>
          </w:p>
        </w:tc>
        <w:tc>
          <w:tcPr>
            <w:tcW w:w="96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22</w:t>
            </w:r>
          </w:p>
        </w:tc>
        <w:tc>
          <w:tcPr>
            <w:tcW w:w="552"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23</w:t>
            </w:r>
          </w:p>
        </w:tc>
        <w:tc>
          <w:tcPr>
            <w:tcW w:w="632" w:type="dxa"/>
            <w:gridSpan w:val="2"/>
            <w:vMerge/>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p>
        </w:tc>
      </w:tr>
      <w:tr w:rsidR="00392843" w:rsidRPr="00267B1F" w:rsidTr="009A2A41">
        <w:trPr>
          <w:gridAfter w:val="1"/>
          <w:wAfter w:w="37" w:type="dxa"/>
          <w:tblCellSpacing w:w="0" w:type="dxa"/>
        </w:trPr>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3818" w:type="dxa"/>
            <w:gridSpan w:val="7"/>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дата занятия</w:t>
            </w:r>
          </w:p>
        </w:tc>
        <w:tc>
          <w:tcPr>
            <w:tcW w:w="632" w:type="dxa"/>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r>
      <w:tr w:rsidR="00392843" w:rsidRPr="00267B1F" w:rsidTr="009A2A41">
        <w:trPr>
          <w:gridAfter w:val="1"/>
          <w:wAfter w:w="37" w:type="dxa"/>
          <w:tblCellSpacing w:w="0" w:type="dxa"/>
        </w:trPr>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37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96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552"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32" w:type="dxa"/>
            <w:gridSpan w:val="2"/>
            <w:vMerge/>
            <w:vAlign w:val="center"/>
          </w:tcPr>
          <w:p w:rsidR="00392843" w:rsidRPr="002F14CF" w:rsidRDefault="00392843" w:rsidP="00943C48">
            <w:pPr>
              <w:spacing w:after="0" w:line="240" w:lineRule="auto"/>
              <w:rPr>
                <w:rFonts w:ascii="Times New Roman" w:hAnsi="Times New Roman"/>
                <w:sz w:val="24"/>
                <w:szCs w:val="24"/>
                <w:lang w:eastAsia="ru-RU"/>
              </w:rPr>
            </w:pPr>
          </w:p>
        </w:tc>
      </w:tr>
      <w:tr w:rsidR="00392843" w:rsidRPr="00267B1F" w:rsidTr="009A2A41">
        <w:trPr>
          <w:gridAfter w:val="1"/>
          <w:wAfter w:w="37" w:type="dxa"/>
          <w:tblCellSpacing w:w="0" w:type="dxa"/>
        </w:trPr>
        <w:tc>
          <w:tcPr>
            <w:tcW w:w="1665"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5987" w:type="dxa"/>
            <w:gridSpan w:val="12"/>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Учебные предметы специального цикла</w:t>
            </w:r>
          </w:p>
        </w:tc>
      </w:tr>
      <w:tr w:rsidR="00392843" w:rsidRPr="00267B1F" w:rsidTr="009A2A41">
        <w:trPr>
          <w:gridAfter w:val="1"/>
          <w:wAfter w:w="37" w:type="dxa"/>
          <w:tblCellSpacing w:w="0" w:type="dxa"/>
        </w:trPr>
        <w:tc>
          <w:tcPr>
            <w:tcW w:w="1665" w:type="dxa"/>
            <w:vMerge w:val="restart"/>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Устройство и техническое обслуживание тр.ср. кат. «D» как объектов управления</w:t>
            </w:r>
          </w:p>
        </w:tc>
        <w:tc>
          <w:tcPr>
            <w:tcW w:w="582"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44</w:t>
            </w:r>
          </w:p>
        </w:tc>
        <w:tc>
          <w:tcPr>
            <w:tcW w:w="66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теор.</w:t>
            </w:r>
          </w:p>
        </w:tc>
        <w:tc>
          <w:tcPr>
            <w:tcW w:w="288"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38</w:t>
            </w:r>
          </w:p>
        </w:tc>
        <w:tc>
          <w:tcPr>
            <w:tcW w:w="37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Т.9</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Т.10</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Т.11</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96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5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32" w:type="dxa"/>
            <w:gridSpan w:val="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38</w:t>
            </w:r>
          </w:p>
        </w:tc>
      </w:tr>
      <w:tr w:rsidR="00392843" w:rsidRPr="00267B1F" w:rsidTr="009A2A41">
        <w:trPr>
          <w:gridAfter w:val="1"/>
          <w:wAfter w:w="37" w:type="dxa"/>
          <w:tblCellSpacing w:w="0" w:type="dxa"/>
        </w:trPr>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66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практ.</w:t>
            </w:r>
          </w:p>
        </w:tc>
        <w:tc>
          <w:tcPr>
            <w:tcW w:w="288"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6</w:t>
            </w:r>
          </w:p>
        </w:tc>
        <w:tc>
          <w:tcPr>
            <w:tcW w:w="37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Т.11</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Т.11</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96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Т11Зачет</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5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32" w:type="dxa"/>
            <w:gridSpan w:val="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6</w:t>
            </w:r>
          </w:p>
        </w:tc>
      </w:tr>
      <w:tr w:rsidR="00392843" w:rsidRPr="00267B1F" w:rsidTr="009A2A41">
        <w:trPr>
          <w:gridAfter w:val="1"/>
          <w:wAfter w:w="37" w:type="dxa"/>
          <w:tblCellSpacing w:w="0" w:type="dxa"/>
        </w:trPr>
        <w:tc>
          <w:tcPr>
            <w:tcW w:w="1665" w:type="dxa"/>
            <w:vMerge w:val="restart"/>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Основы упра</w:t>
            </w:r>
            <w:r w:rsidRPr="002F14CF">
              <w:rPr>
                <w:rFonts w:ascii="Times New Roman" w:hAnsi="Times New Roman"/>
                <w:sz w:val="24"/>
                <w:szCs w:val="24"/>
                <w:lang w:eastAsia="ru-RU"/>
              </w:rPr>
              <w:t>в</w:t>
            </w:r>
            <w:r w:rsidRPr="002F14CF">
              <w:rPr>
                <w:rFonts w:ascii="Times New Roman" w:hAnsi="Times New Roman"/>
                <w:sz w:val="24"/>
                <w:szCs w:val="24"/>
                <w:lang w:eastAsia="ru-RU"/>
              </w:rPr>
              <w:t>ления тр.ср. кат. «D»</w:t>
            </w:r>
          </w:p>
        </w:tc>
        <w:tc>
          <w:tcPr>
            <w:tcW w:w="582"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12</w:t>
            </w:r>
          </w:p>
        </w:tc>
        <w:tc>
          <w:tcPr>
            <w:tcW w:w="66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теор.</w:t>
            </w:r>
          </w:p>
        </w:tc>
        <w:tc>
          <w:tcPr>
            <w:tcW w:w="288"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8</w:t>
            </w:r>
          </w:p>
        </w:tc>
        <w:tc>
          <w:tcPr>
            <w:tcW w:w="37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96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5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32" w:type="dxa"/>
            <w:gridSpan w:val="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8</w:t>
            </w:r>
          </w:p>
        </w:tc>
      </w:tr>
      <w:tr w:rsidR="00392843" w:rsidRPr="00267B1F" w:rsidTr="009A2A41">
        <w:trPr>
          <w:gridAfter w:val="1"/>
          <w:wAfter w:w="37" w:type="dxa"/>
          <w:tblCellSpacing w:w="0" w:type="dxa"/>
        </w:trPr>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66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практ.</w:t>
            </w:r>
          </w:p>
        </w:tc>
        <w:tc>
          <w:tcPr>
            <w:tcW w:w="288"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37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96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5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32" w:type="dxa"/>
            <w:gridSpan w:val="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r>
      <w:tr w:rsidR="00392843" w:rsidRPr="00267B1F" w:rsidTr="009A2A41">
        <w:trPr>
          <w:gridAfter w:val="1"/>
          <w:wAfter w:w="37" w:type="dxa"/>
          <w:tblCellSpacing w:w="0" w:type="dxa"/>
        </w:trPr>
        <w:tc>
          <w:tcPr>
            <w:tcW w:w="1665"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5987" w:type="dxa"/>
            <w:gridSpan w:val="1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Учебные предметы профессионального  цикла</w:t>
            </w:r>
          </w:p>
        </w:tc>
      </w:tr>
      <w:tr w:rsidR="00392843" w:rsidRPr="00267B1F" w:rsidTr="009A2A41">
        <w:trPr>
          <w:gridAfter w:val="1"/>
          <w:wAfter w:w="37" w:type="dxa"/>
          <w:tblCellSpacing w:w="0" w:type="dxa"/>
        </w:trPr>
        <w:tc>
          <w:tcPr>
            <w:tcW w:w="1665" w:type="dxa"/>
            <w:vMerge w:val="restart"/>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Организация и выполнение пассажирских перевозок а</w:t>
            </w:r>
            <w:r w:rsidRPr="002F14CF">
              <w:rPr>
                <w:rFonts w:ascii="Times New Roman" w:hAnsi="Times New Roman"/>
                <w:sz w:val="24"/>
                <w:szCs w:val="24"/>
                <w:lang w:eastAsia="ru-RU"/>
              </w:rPr>
              <w:t>в</w:t>
            </w:r>
            <w:r w:rsidRPr="002F14CF">
              <w:rPr>
                <w:rFonts w:ascii="Times New Roman" w:hAnsi="Times New Roman"/>
                <w:sz w:val="24"/>
                <w:szCs w:val="24"/>
                <w:lang w:eastAsia="ru-RU"/>
              </w:rPr>
              <w:t>томобильным транспортом</w:t>
            </w:r>
          </w:p>
        </w:tc>
        <w:tc>
          <w:tcPr>
            <w:tcW w:w="582"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19</w:t>
            </w:r>
          </w:p>
        </w:tc>
        <w:tc>
          <w:tcPr>
            <w:tcW w:w="66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теор.</w:t>
            </w:r>
          </w:p>
        </w:tc>
        <w:tc>
          <w:tcPr>
            <w:tcW w:w="288"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16</w:t>
            </w:r>
          </w:p>
        </w:tc>
        <w:tc>
          <w:tcPr>
            <w:tcW w:w="37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96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5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32" w:type="dxa"/>
            <w:gridSpan w:val="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16</w:t>
            </w:r>
          </w:p>
        </w:tc>
      </w:tr>
      <w:tr w:rsidR="00392843" w:rsidRPr="00267B1F" w:rsidTr="009A2A41">
        <w:trPr>
          <w:gridAfter w:val="1"/>
          <w:wAfter w:w="37" w:type="dxa"/>
          <w:tblCellSpacing w:w="0" w:type="dxa"/>
        </w:trPr>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66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практ.</w:t>
            </w:r>
          </w:p>
        </w:tc>
        <w:tc>
          <w:tcPr>
            <w:tcW w:w="288"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w:t>
            </w:r>
          </w:p>
        </w:tc>
        <w:tc>
          <w:tcPr>
            <w:tcW w:w="37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96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5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32" w:type="dxa"/>
            <w:gridSpan w:val="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w:t>
            </w:r>
          </w:p>
        </w:tc>
      </w:tr>
      <w:tr w:rsidR="00392843" w:rsidRPr="00267B1F" w:rsidTr="009A2A41">
        <w:trPr>
          <w:gridAfter w:val="1"/>
          <w:wAfter w:w="37" w:type="dxa"/>
          <w:tblCellSpacing w:w="0" w:type="dxa"/>
        </w:trPr>
        <w:tc>
          <w:tcPr>
            <w:tcW w:w="166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5987" w:type="dxa"/>
            <w:gridSpan w:val="1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квалификационный экзамен</w:t>
            </w:r>
          </w:p>
        </w:tc>
      </w:tr>
      <w:tr w:rsidR="00392843" w:rsidRPr="00267B1F" w:rsidTr="009A2A41">
        <w:trPr>
          <w:gridAfter w:val="1"/>
          <w:wAfter w:w="37" w:type="dxa"/>
          <w:tblCellSpacing w:w="0" w:type="dxa"/>
        </w:trPr>
        <w:tc>
          <w:tcPr>
            <w:tcW w:w="1665" w:type="dxa"/>
            <w:vMerge w:val="restart"/>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Итоговая атт</w:t>
            </w:r>
            <w:r w:rsidRPr="002F14CF">
              <w:rPr>
                <w:rFonts w:ascii="Times New Roman" w:hAnsi="Times New Roman"/>
                <w:sz w:val="24"/>
                <w:szCs w:val="24"/>
                <w:lang w:eastAsia="ru-RU"/>
              </w:rPr>
              <w:t>е</w:t>
            </w:r>
            <w:r w:rsidRPr="002F14CF">
              <w:rPr>
                <w:rFonts w:ascii="Times New Roman" w:hAnsi="Times New Roman"/>
                <w:sz w:val="24"/>
                <w:szCs w:val="24"/>
                <w:lang w:eastAsia="ru-RU"/>
              </w:rPr>
              <w:t>стация</w:t>
            </w:r>
          </w:p>
        </w:tc>
        <w:tc>
          <w:tcPr>
            <w:tcW w:w="582"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66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теор.</w:t>
            </w:r>
          </w:p>
        </w:tc>
        <w:tc>
          <w:tcPr>
            <w:tcW w:w="288"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37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96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5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ВЭК</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32" w:type="dxa"/>
            <w:gridSpan w:val="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r>
      <w:tr w:rsidR="00392843" w:rsidRPr="00267B1F" w:rsidTr="009A2A41">
        <w:trPr>
          <w:gridAfter w:val="1"/>
          <w:wAfter w:w="37" w:type="dxa"/>
          <w:tblCellSpacing w:w="0" w:type="dxa"/>
        </w:trPr>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66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практ.</w:t>
            </w:r>
          </w:p>
        </w:tc>
        <w:tc>
          <w:tcPr>
            <w:tcW w:w="288"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37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96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5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u w:val="single"/>
                <w:lang w:eastAsia="ru-RU"/>
              </w:rPr>
              <w:t>ВЭК</w:t>
            </w:r>
          </w:p>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2</w:t>
            </w:r>
          </w:p>
        </w:tc>
        <w:tc>
          <w:tcPr>
            <w:tcW w:w="632" w:type="dxa"/>
            <w:gridSpan w:val="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r>
      <w:tr w:rsidR="00392843" w:rsidRPr="00267B1F" w:rsidTr="009A2A41">
        <w:trPr>
          <w:gridAfter w:val="1"/>
          <w:wAfter w:w="37" w:type="dxa"/>
          <w:tblCellSpacing w:w="0" w:type="dxa"/>
        </w:trPr>
        <w:tc>
          <w:tcPr>
            <w:tcW w:w="1665" w:type="dxa"/>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Итого:</w:t>
            </w:r>
          </w:p>
        </w:tc>
        <w:tc>
          <w:tcPr>
            <w:tcW w:w="1537" w:type="dxa"/>
            <w:gridSpan w:val="3"/>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79</w:t>
            </w:r>
          </w:p>
        </w:tc>
        <w:tc>
          <w:tcPr>
            <w:tcW w:w="37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96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5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32" w:type="dxa"/>
            <w:gridSpan w:val="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79</w:t>
            </w:r>
          </w:p>
        </w:tc>
      </w:tr>
      <w:tr w:rsidR="00392843" w:rsidRPr="00267B1F" w:rsidTr="009A2A41">
        <w:trPr>
          <w:gridAfter w:val="1"/>
          <w:wAfter w:w="37" w:type="dxa"/>
          <w:tblCellSpacing w:w="0" w:type="dxa"/>
        </w:trPr>
        <w:tc>
          <w:tcPr>
            <w:tcW w:w="1665" w:type="dxa"/>
            <w:vAlign w:val="center"/>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Вождение тр.ср кат. «D» (МКП/АКП)</w:t>
            </w:r>
          </w:p>
        </w:tc>
        <w:tc>
          <w:tcPr>
            <w:tcW w:w="1537" w:type="dxa"/>
            <w:gridSpan w:val="3"/>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74/72</w:t>
            </w:r>
          </w:p>
        </w:tc>
        <w:tc>
          <w:tcPr>
            <w:tcW w:w="37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48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96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5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p>
        </w:tc>
        <w:tc>
          <w:tcPr>
            <w:tcW w:w="632" w:type="dxa"/>
            <w:gridSpan w:val="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40/38</w:t>
            </w:r>
          </w:p>
        </w:tc>
      </w:tr>
      <w:tr w:rsidR="00392843" w:rsidRPr="00267B1F" w:rsidTr="009A2A41">
        <w:trPr>
          <w:tblCellSpacing w:w="0" w:type="dxa"/>
        </w:trPr>
        <w:tc>
          <w:tcPr>
            <w:tcW w:w="1665"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582"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667"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288"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376"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481"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481"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481"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481"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966"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552"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77" w:type="dxa"/>
            <w:vAlign w:val="center"/>
          </w:tcPr>
          <w:p w:rsidR="00392843" w:rsidRPr="002F14CF" w:rsidRDefault="00392843" w:rsidP="00943C48">
            <w:pPr>
              <w:spacing w:after="0" w:line="240" w:lineRule="auto"/>
              <w:rPr>
                <w:rFonts w:ascii="Times New Roman" w:hAnsi="Times New Roman"/>
                <w:sz w:val="2"/>
                <w:szCs w:val="24"/>
                <w:lang w:eastAsia="ru-RU"/>
              </w:rPr>
            </w:pPr>
          </w:p>
        </w:tc>
        <w:tc>
          <w:tcPr>
            <w:tcW w:w="592" w:type="dxa"/>
            <w:gridSpan w:val="2"/>
            <w:vAlign w:val="center"/>
          </w:tcPr>
          <w:p w:rsidR="00392843" w:rsidRPr="002F14CF" w:rsidRDefault="00392843" w:rsidP="00943C48">
            <w:pPr>
              <w:spacing w:after="0" w:line="240" w:lineRule="auto"/>
              <w:rPr>
                <w:rFonts w:ascii="Times New Roman" w:hAnsi="Times New Roman"/>
                <w:sz w:val="2"/>
                <w:szCs w:val="24"/>
                <w:lang w:eastAsia="ru-RU"/>
              </w:rPr>
            </w:pPr>
          </w:p>
        </w:tc>
      </w:tr>
    </w:tbl>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Pr="002F14CF" w:rsidRDefault="00392843" w:rsidP="005F78F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2.ОБРАЗОВАТЕЛЬНЫЕ </w:t>
      </w:r>
      <w:r w:rsidRPr="002F14CF">
        <w:rPr>
          <w:rFonts w:ascii="Times New Roman" w:hAnsi="Times New Roman"/>
          <w:b/>
          <w:bCs/>
          <w:sz w:val="24"/>
          <w:szCs w:val="24"/>
          <w:lang w:eastAsia="ru-RU"/>
        </w:rPr>
        <w:t>ПРОГРАММЫ УЧЕБНЫХ ПРЕДМЕТОВ</w:t>
      </w:r>
    </w:p>
    <w:p w:rsidR="00392843" w:rsidRPr="002F14CF" w:rsidRDefault="00392843" w:rsidP="009A2A41">
      <w:pPr>
        <w:spacing w:after="0" w:line="240" w:lineRule="auto"/>
        <w:jc w:val="center"/>
        <w:rPr>
          <w:rFonts w:ascii="Times New Roman" w:hAnsi="Times New Roman"/>
          <w:sz w:val="24"/>
          <w:szCs w:val="24"/>
          <w:lang w:eastAsia="ru-RU"/>
        </w:rPr>
      </w:pPr>
      <w:bookmarkStart w:id="5" w:name="Par16966"/>
      <w:bookmarkEnd w:id="5"/>
      <w:r w:rsidRPr="002F14CF">
        <w:rPr>
          <w:rFonts w:ascii="Times New Roman" w:hAnsi="Times New Roman"/>
          <w:b/>
          <w:bCs/>
          <w:sz w:val="24"/>
          <w:szCs w:val="24"/>
          <w:lang w:eastAsia="ru-RU"/>
        </w:rPr>
        <w:t>Специальный цикл</w:t>
      </w:r>
      <w:r>
        <w:rPr>
          <w:rFonts w:ascii="Times New Roman" w:hAnsi="Times New Roman"/>
          <w:b/>
          <w:bCs/>
          <w:sz w:val="24"/>
          <w:szCs w:val="24"/>
          <w:lang w:eastAsia="ru-RU"/>
        </w:rPr>
        <w:t xml:space="preserve"> образовательной </w:t>
      </w:r>
      <w:r w:rsidRPr="002F14CF">
        <w:rPr>
          <w:rFonts w:ascii="Times New Roman" w:hAnsi="Times New Roman"/>
          <w:b/>
          <w:bCs/>
          <w:sz w:val="24"/>
          <w:szCs w:val="24"/>
          <w:lang w:eastAsia="ru-RU"/>
        </w:rPr>
        <w:t xml:space="preserve"> программы.</w:t>
      </w:r>
    </w:p>
    <w:p w:rsidR="00392843" w:rsidRPr="002F14CF" w:rsidRDefault="00392843" w:rsidP="009A2A41">
      <w:pPr>
        <w:spacing w:after="0" w:line="240" w:lineRule="auto"/>
        <w:jc w:val="center"/>
        <w:rPr>
          <w:rFonts w:ascii="Times New Roman" w:hAnsi="Times New Roman"/>
          <w:sz w:val="24"/>
          <w:szCs w:val="24"/>
          <w:lang w:eastAsia="ru-RU"/>
        </w:rPr>
      </w:pPr>
      <w:bookmarkStart w:id="6" w:name="Par16968"/>
      <w:bookmarkEnd w:id="6"/>
      <w:r w:rsidRPr="002F14CF">
        <w:rPr>
          <w:rFonts w:ascii="Times New Roman" w:hAnsi="Times New Roman"/>
          <w:b/>
          <w:bCs/>
          <w:sz w:val="24"/>
          <w:szCs w:val="24"/>
          <w:lang w:eastAsia="ru-RU"/>
        </w:rPr>
        <w:t xml:space="preserve">Учебный предмет </w:t>
      </w:r>
    </w:p>
    <w:p w:rsidR="00392843" w:rsidRDefault="00392843" w:rsidP="009A2A41">
      <w:pPr>
        <w:spacing w:after="0" w:line="240" w:lineRule="auto"/>
        <w:jc w:val="center"/>
        <w:rPr>
          <w:rFonts w:ascii="Times New Roman" w:hAnsi="Times New Roman"/>
          <w:b/>
          <w:bCs/>
          <w:sz w:val="24"/>
          <w:szCs w:val="24"/>
          <w:lang w:eastAsia="ru-RU"/>
        </w:rPr>
      </w:pPr>
      <w:r w:rsidRPr="002F14CF">
        <w:rPr>
          <w:rFonts w:ascii="Times New Roman" w:hAnsi="Times New Roman"/>
          <w:b/>
          <w:bCs/>
          <w:sz w:val="24"/>
          <w:szCs w:val="24"/>
          <w:lang w:eastAsia="ru-RU"/>
        </w:rPr>
        <w:t xml:space="preserve">"Устройство и техническое обслуживание транспортных </w:t>
      </w:r>
    </w:p>
    <w:p w:rsidR="00392843" w:rsidRPr="002F14CF" w:rsidRDefault="00392843" w:rsidP="009A2A41">
      <w:pPr>
        <w:spacing w:after="0"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средств категории "D" как объектов управления".</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bookmarkStart w:id="7" w:name="Par16970"/>
      <w:bookmarkEnd w:id="7"/>
      <w:r w:rsidRPr="002F14CF">
        <w:rPr>
          <w:rFonts w:ascii="Times New Roman" w:hAnsi="Times New Roman"/>
          <w:sz w:val="24"/>
          <w:szCs w:val="24"/>
          <w:lang w:eastAsia="ru-RU"/>
        </w:rPr>
        <w:t>Распределение учебных часов по разделам и темам</w:t>
      </w:r>
    </w:p>
    <w:tbl>
      <w:tblPr>
        <w:tblW w:w="8023" w:type="dxa"/>
        <w:tblCellSpacing w:w="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96"/>
        <w:gridCol w:w="3457"/>
        <w:gridCol w:w="748"/>
        <w:gridCol w:w="1635"/>
        <w:gridCol w:w="1587"/>
      </w:tblGrid>
      <w:tr w:rsidR="00392843" w:rsidRPr="00267B1F" w:rsidTr="00DD125E">
        <w:trPr>
          <w:tblCellSpacing w:w="0" w:type="dxa"/>
        </w:trPr>
        <w:tc>
          <w:tcPr>
            <w:tcW w:w="541"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темы</w:t>
            </w:r>
          </w:p>
        </w:tc>
        <w:tc>
          <w:tcPr>
            <w:tcW w:w="3508"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Наименование разделов и тем</w:t>
            </w:r>
          </w:p>
        </w:tc>
        <w:tc>
          <w:tcPr>
            <w:tcW w:w="3974" w:type="dxa"/>
            <w:gridSpan w:val="3"/>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Количество часов</w:t>
            </w:r>
          </w:p>
        </w:tc>
      </w:tr>
      <w:tr w:rsidR="00392843" w:rsidRPr="00267B1F" w:rsidTr="00DD125E">
        <w:trPr>
          <w:tblCellSpacing w:w="0" w:type="dxa"/>
        </w:trPr>
        <w:tc>
          <w:tcPr>
            <w:tcW w:w="541" w:type="dxa"/>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752"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Всего</w:t>
            </w:r>
          </w:p>
        </w:tc>
        <w:tc>
          <w:tcPr>
            <w:tcW w:w="3222" w:type="dxa"/>
            <w:gridSpan w:val="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В том числе</w:t>
            </w:r>
          </w:p>
        </w:tc>
      </w:tr>
      <w:tr w:rsidR="00392843" w:rsidRPr="00267B1F" w:rsidTr="00DD125E">
        <w:trPr>
          <w:tblCellSpacing w:w="0" w:type="dxa"/>
        </w:trPr>
        <w:tc>
          <w:tcPr>
            <w:tcW w:w="541" w:type="dxa"/>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163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Теоретические занятия</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Практические занятия</w:t>
            </w:r>
          </w:p>
        </w:tc>
      </w:tr>
      <w:tr w:rsidR="00392843" w:rsidRPr="00267B1F" w:rsidTr="00DD125E">
        <w:trPr>
          <w:tblCellSpacing w:w="0" w:type="dxa"/>
        </w:trPr>
        <w:tc>
          <w:tcPr>
            <w:tcW w:w="8023" w:type="dxa"/>
            <w:gridSpan w:val="5"/>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bookmarkStart w:id="8" w:name="Par16980"/>
            <w:bookmarkEnd w:id="8"/>
            <w:r w:rsidRPr="002F14CF">
              <w:rPr>
                <w:rFonts w:ascii="Times New Roman" w:hAnsi="Times New Roman"/>
                <w:b/>
                <w:bCs/>
                <w:sz w:val="24"/>
                <w:szCs w:val="24"/>
                <w:lang w:eastAsia="ru-RU"/>
              </w:rPr>
              <w:t>Устройство транспортных средств</w:t>
            </w:r>
          </w:p>
        </w:tc>
      </w:tr>
      <w:tr w:rsidR="00392843" w:rsidRPr="00267B1F" w:rsidTr="00DD125E">
        <w:trPr>
          <w:tblCellSpacing w:w="0" w:type="dxa"/>
        </w:trPr>
        <w:tc>
          <w:tcPr>
            <w:tcW w:w="54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w:t>
            </w:r>
          </w:p>
        </w:tc>
        <w:tc>
          <w:tcPr>
            <w:tcW w:w="3508"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Общее устройство транспортных средств категории "D"</w:t>
            </w:r>
          </w:p>
        </w:tc>
        <w:tc>
          <w:tcPr>
            <w:tcW w:w="7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1635"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2</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DD125E">
        <w:trPr>
          <w:tblCellSpacing w:w="0" w:type="dxa"/>
        </w:trPr>
        <w:tc>
          <w:tcPr>
            <w:tcW w:w="54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3508"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Кузов автобуса, рабочее место водителя, системы пассивной безопасности</w:t>
            </w:r>
          </w:p>
        </w:tc>
        <w:tc>
          <w:tcPr>
            <w:tcW w:w="7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1635"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2</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DD125E">
        <w:trPr>
          <w:tblCellSpacing w:w="0" w:type="dxa"/>
        </w:trPr>
        <w:tc>
          <w:tcPr>
            <w:tcW w:w="54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w:t>
            </w:r>
          </w:p>
        </w:tc>
        <w:tc>
          <w:tcPr>
            <w:tcW w:w="3508"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Общее устройство и работа дв</w:t>
            </w:r>
            <w:r w:rsidRPr="00DD125E">
              <w:rPr>
                <w:rFonts w:ascii="Times New Roman" w:hAnsi="Times New Roman"/>
                <w:bCs/>
                <w:sz w:val="24"/>
                <w:szCs w:val="24"/>
                <w:lang w:eastAsia="ru-RU"/>
              </w:rPr>
              <w:t>и</w:t>
            </w:r>
            <w:r w:rsidRPr="00DD125E">
              <w:rPr>
                <w:rFonts w:ascii="Times New Roman" w:hAnsi="Times New Roman"/>
                <w:bCs/>
                <w:sz w:val="24"/>
                <w:szCs w:val="24"/>
                <w:lang w:eastAsia="ru-RU"/>
              </w:rPr>
              <w:t>гателя</w:t>
            </w:r>
          </w:p>
        </w:tc>
        <w:tc>
          <w:tcPr>
            <w:tcW w:w="7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6</w:t>
            </w:r>
          </w:p>
        </w:tc>
        <w:tc>
          <w:tcPr>
            <w:tcW w:w="1635"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6</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DD125E">
        <w:trPr>
          <w:tblCellSpacing w:w="0" w:type="dxa"/>
        </w:trPr>
        <w:tc>
          <w:tcPr>
            <w:tcW w:w="54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3508"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Общее устройство трансмиссии</w:t>
            </w:r>
          </w:p>
        </w:tc>
        <w:tc>
          <w:tcPr>
            <w:tcW w:w="7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1635"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4</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DD125E">
        <w:trPr>
          <w:tblCellSpacing w:w="0" w:type="dxa"/>
        </w:trPr>
        <w:tc>
          <w:tcPr>
            <w:tcW w:w="54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5</w:t>
            </w:r>
          </w:p>
        </w:tc>
        <w:tc>
          <w:tcPr>
            <w:tcW w:w="3508"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Назначение и состав ходовой части</w:t>
            </w:r>
          </w:p>
        </w:tc>
        <w:tc>
          <w:tcPr>
            <w:tcW w:w="7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1635"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4</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DD125E">
        <w:trPr>
          <w:tblCellSpacing w:w="0" w:type="dxa"/>
        </w:trPr>
        <w:tc>
          <w:tcPr>
            <w:tcW w:w="54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6</w:t>
            </w:r>
          </w:p>
        </w:tc>
        <w:tc>
          <w:tcPr>
            <w:tcW w:w="3508"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Общее устройство и принцип работы тормозных систем</w:t>
            </w:r>
          </w:p>
        </w:tc>
        <w:tc>
          <w:tcPr>
            <w:tcW w:w="7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6</w:t>
            </w:r>
          </w:p>
        </w:tc>
        <w:tc>
          <w:tcPr>
            <w:tcW w:w="1635"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6</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DD125E">
        <w:trPr>
          <w:tblCellSpacing w:w="0" w:type="dxa"/>
        </w:trPr>
        <w:tc>
          <w:tcPr>
            <w:tcW w:w="54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7</w:t>
            </w:r>
          </w:p>
        </w:tc>
        <w:tc>
          <w:tcPr>
            <w:tcW w:w="3508"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Общее устройство и принцип работы системы рулевого упра</w:t>
            </w:r>
            <w:r w:rsidRPr="00DD125E">
              <w:rPr>
                <w:rFonts w:ascii="Times New Roman" w:hAnsi="Times New Roman"/>
                <w:bCs/>
                <w:sz w:val="24"/>
                <w:szCs w:val="24"/>
                <w:lang w:eastAsia="ru-RU"/>
              </w:rPr>
              <w:t>в</w:t>
            </w:r>
            <w:r w:rsidRPr="00DD125E">
              <w:rPr>
                <w:rFonts w:ascii="Times New Roman" w:hAnsi="Times New Roman"/>
                <w:bCs/>
                <w:sz w:val="24"/>
                <w:szCs w:val="24"/>
                <w:lang w:eastAsia="ru-RU"/>
              </w:rPr>
              <w:t>ления</w:t>
            </w:r>
          </w:p>
        </w:tc>
        <w:tc>
          <w:tcPr>
            <w:tcW w:w="7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1635"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4</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DD125E">
        <w:trPr>
          <w:tblCellSpacing w:w="0" w:type="dxa"/>
        </w:trPr>
        <w:tc>
          <w:tcPr>
            <w:tcW w:w="54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8</w:t>
            </w:r>
          </w:p>
        </w:tc>
        <w:tc>
          <w:tcPr>
            <w:tcW w:w="3508"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Электронные системы помощи водителю</w:t>
            </w:r>
          </w:p>
        </w:tc>
        <w:tc>
          <w:tcPr>
            <w:tcW w:w="7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1635"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2</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DD125E">
        <w:trPr>
          <w:tblCellSpacing w:w="0" w:type="dxa"/>
        </w:trPr>
        <w:tc>
          <w:tcPr>
            <w:tcW w:w="54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9</w:t>
            </w:r>
          </w:p>
        </w:tc>
        <w:tc>
          <w:tcPr>
            <w:tcW w:w="3508"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Источники и потребители эле</w:t>
            </w:r>
            <w:r w:rsidRPr="00DD125E">
              <w:rPr>
                <w:rFonts w:ascii="Times New Roman" w:hAnsi="Times New Roman"/>
                <w:bCs/>
                <w:sz w:val="24"/>
                <w:szCs w:val="24"/>
                <w:lang w:eastAsia="ru-RU"/>
              </w:rPr>
              <w:t>к</w:t>
            </w:r>
            <w:r w:rsidRPr="00DD125E">
              <w:rPr>
                <w:rFonts w:ascii="Times New Roman" w:hAnsi="Times New Roman"/>
                <w:bCs/>
                <w:sz w:val="24"/>
                <w:szCs w:val="24"/>
                <w:lang w:eastAsia="ru-RU"/>
              </w:rPr>
              <w:t>трической энергии</w:t>
            </w:r>
          </w:p>
        </w:tc>
        <w:tc>
          <w:tcPr>
            <w:tcW w:w="7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1635"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4</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DD125E">
        <w:trPr>
          <w:tblCellSpacing w:w="0" w:type="dxa"/>
        </w:trPr>
        <w:tc>
          <w:tcPr>
            <w:tcW w:w="54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tc>
        <w:tc>
          <w:tcPr>
            <w:tcW w:w="3508" w:type="dxa"/>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Итого по разделу</w:t>
            </w:r>
          </w:p>
        </w:tc>
        <w:tc>
          <w:tcPr>
            <w:tcW w:w="7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34</w:t>
            </w:r>
          </w:p>
        </w:tc>
        <w:tc>
          <w:tcPr>
            <w:tcW w:w="163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34</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DD125E">
        <w:trPr>
          <w:tblCellSpacing w:w="0" w:type="dxa"/>
        </w:trPr>
        <w:tc>
          <w:tcPr>
            <w:tcW w:w="8023" w:type="dxa"/>
            <w:gridSpan w:val="5"/>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bookmarkStart w:id="9" w:name="Par17021"/>
            <w:bookmarkEnd w:id="9"/>
            <w:r w:rsidRPr="002F14CF">
              <w:rPr>
                <w:rFonts w:ascii="Times New Roman" w:hAnsi="Times New Roman"/>
                <w:b/>
                <w:bCs/>
                <w:sz w:val="24"/>
                <w:szCs w:val="24"/>
                <w:lang w:eastAsia="ru-RU"/>
              </w:rPr>
              <w:t>Техническое обслуживание</w:t>
            </w:r>
          </w:p>
        </w:tc>
      </w:tr>
      <w:tr w:rsidR="00392843" w:rsidRPr="00267B1F" w:rsidTr="00DD125E">
        <w:trPr>
          <w:tblCellSpacing w:w="0" w:type="dxa"/>
        </w:trPr>
        <w:tc>
          <w:tcPr>
            <w:tcW w:w="54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10</w:t>
            </w:r>
          </w:p>
        </w:tc>
        <w:tc>
          <w:tcPr>
            <w:tcW w:w="3508"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Система технического обслуж</w:t>
            </w:r>
            <w:r w:rsidRPr="00DD125E">
              <w:rPr>
                <w:rFonts w:ascii="Times New Roman" w:hAnsi="Times New Roman"/>
                <w:bCs/>
                <w:sz w:val="24"/>
                <w:szCs w:val="24"/>
                <w:lang w:eastAsia="ru-RU"/>
              </w:rPr>
              <w:t>и</w:t>
            </w:r>
            <w:r w:rsidRPr="00DD125E">
              <w:rPr>
                <w:rFonts w:ascii="Times New Roman" w:hAnsi="Times New Roman"/>
                <w:bCs/>
                <w:sz w:val="24"/>
                <w:szCs w:val="24"/>
                <w:lang w:eastAsia="ru-RU"/>
              </w:rPr>
              <w:t>вания</w:t>
            </w:r>
          </w:p>
        </w:tc>
        <w:tc>
          <w:tcPr>
            <w:tcW w:w="7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1635"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2</w:t>
            </w:r>
          </w:p>
        </w:tc>
        <w:tc>
          <w:tcPr>
            <w:tcW w:w="1587"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w:t>
            </w:r>
          </w:p>
        </w:tc>
      </w:tr>
      <w:tr w:rsidR="00392843" w:rsidRPr="00267B1F" w:rsidTr="00DD125E">
        <w:trPr>
          <w:tblCellSpacing w:w="0" w:type="dxa"/>
        </w:trPr>
        <w:tc>
          <w:tcPr>
            <w:tcW w:w="54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11</w:t>
            </w:r>
          </w:p>
        </w:tc>
        <w:tc>
          <w:tcPr>
            <w:tcW w:w="3508"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Меры безопасности и защиты окружающей природной среды при эксплуатации транспортного средства</w:t>
            </w:r>
          </w:p>
        </w:tc>
        <w:tc>
          <w:tcPr>
            <w:tcW w:w="7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1635"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2</w:t>
            </w:r>
          </w:p>
        </w:tc>
        <w:tc>
          <w:tcPr>
            <w:tcW w:w="1587"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1</w:t>
            </w:r>
          </w:p>
        </w:tc>
      </w:tr>
      <w:tr w:rsidR="00392843" w:rsidRPr="00267B1F" w:rsidTr="00DD125E">
        <w:trPr>
          <w:tblCellSpacing w:w="0" w:type="dxa"/>
        </w:trPr>
        <w:tc>
          <w:tcPr>
            <w:tcW w:w="54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12</w:t>
            </w:r>
          </w:p>
        </w:tc>
        <w:tc>
          <w:tcPr>
            <w:tcW w:w="3508" w:type="dxa"/>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Устранение неисправностей</w:t>
            </w:r>
            <w:r w:rsidRPr="002F14CF">
              <w:rPr>
                <w:rFonts w:ascii="Times New Roman" w:hAnsi="Times New Roman"/>
                <w:b/>
                <w:bCs/>
                <w:sz w:val="24"/>
                <w:szCs w:val="24"/>
                <w:lang w:eastAsia="ru-RU"/>
              </w:rPr>
              <w:t xml:space="preserve"> *. Зачет.</w:t>
            </w:r>
          </w:p>
        </w:tc>
        <w:tc>
          <w:tcPr>
            <w:tcW w:w="7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6</w:t>
            </w:r>
          </w:p>
        </w:tc>
        <w:tc>
          <w:tcPr>
            <w:tcW w:w="1635"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w:t>
            </w:r>
          </w:p>
        </w:tc>
        <w:tc>
          <w:tcPr>
            <w:tcW w:w="1587" w:type="dxa"/>
            <w:vAlign w:val="center"/>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6</w:t>
            </w:r>
          </w:p>
        </w:tc>
      </w:tr>
      <w:tr w:rsidR="00392843" w:rsidRPr="00267B1F" w:rsidTr="00DD125E">
        <w:trPr>
          <w:tblCellSpacing w:w="0" w:type="dxa"/>
        </w:trPr>
        <w:tc>
          <w:tcPr>
            <w:tcW w:w="54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tc>
        <w:tc>
          <w:tcPr>
            <w:tcW w:w="3508" w:type="dxa"/>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Итого по разделу</w:t>
            </w:r>
          </w:p>
        </w:tc>
        <w:tc>
          <w:tcPr>
            <w:tcW w:w="7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10</w:t>
            </w:r>
          </w:p>
        </w:tc>
        <w:tc>
          <w:tcPr>
            <w:tcW w:w="163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6</w:t>
            </w:r>
          </w:p>
        </w:tc>
      </w:tr>
      <w:tr w:rsidR="00392843" w:rsidRPr="00267B1F" w:rsidTr="00DD125E">
        <w:trPr>
          <w:tblCellSpacing w:w="0" w:type="dxa"/>
        </w:trPr>
        <w:tc>
          <w:tcPr>
            <w:tcW w:w="541"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tc>
        <w:tc>
          <w:tcPr>
            <w:tcW w:w="3508" w:type="dxa"/>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Итого:</w:t>
            </w:r>
          </w:p>
        </w:tc>
        <w:tc>
          <w:tcPr>
            <w:tcW w:w="7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44</w:t>
            </w:r>
          </w:p>
        </w:tc>
        <w:tc>
          <w:tcPr>
            <w:tcW w:w="163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38</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6</w:t>
            </w:r>
          </w:p>
        </w:tc>
      </w:tr>
    </w:tbl>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                         * Практическое занятие проводится на учебном транспортном средстве.</w:t>
      </w:r>
    </w:p>
    <w:p w:rsidR="00392843"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 </w:t>
      </w:r>
    </w:p>
    <w:p w:rsidR="00392843" w:rsidRDefault="00392843" w:rsidP="00490C0B">
      <w:pPr>
        <w:spacing w:before="100" w:beforeAutospacing="1" w:after="100" w:afterAutospacing="1" w:line="240" w:lineRule="auto"/>
        <w:rPr>
          <w:rFonts w:ascii="Times New Roman" w:hAnsi="Times New Roman"/>
          <w:sz w:val="24"/>
          <w:szCs w:val="24"/>
          <w:lang w:eastAsia="ru-RU"/>
        </w:rPr>
      </w:pP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bookmarkStart w:id="10" w:name="Par17046"/>
      <w:bookmarkEnd w:id="10"/>
      <w:r w:rsidRPr="002F14CF">
        <w:rPr>
          <w:rFonts w:ascii="Times New Roman" w:hAnsi="Times New Roman"/>
          <w:b/>
          <w:bCs/>
          <w:sz w:val="24"/>
          <w:szCs w:val="24"/>
          <w:lang w:eastAsia="ru-RU"/>
        </w:rPr>
        <w:t>Устройство транспортных средств.</w:t>
      </w:r>
    </w:p>
    <w:p w:rsidR="00392843" w:rsidRPr="005F78FA" w:rsidRDefault="00392843" w:rsidP="009A2A41">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Тема 1.</w:t>
      </w:r>
      <w:r w:rsidRPr="005F78FA">
        <w:rPr>
          <w:rFonts w:ascii="Times New Roman" w:hAnsi="Times New Roman"/>
          <w:b/>
          <w:bCs/>
          <w:iCs/>
          <w:sz w:val="24"/>
          <w:szCs w:val="24"/>
          <w:lang w:eastAsia="ru-RU"/>
        </w:rPr>
        <w:t xml:space="preserve"> Общее устройство транспортных средств категории "D":</w:t>
      </w:r>
      <w:r w:rsidRPr="005F78FA">
        <w:rPr>
          <w:rFonts w:ascii="Times New Roman" w:hAnsi="Times New Roman"/>
          <w:sz w:val="24"/>
          <w:szCs w:val="24"/>
          <w:lang w:eastAsia="ru-RU"/>
        </w:rPr>
        <w:t xml:space="preserve"> назначение и общее устройство транспортных средств категории "D"; назначение, расположение и взаимодейс</w:t>
      </w:r>
      <w:r w:rsidRPr="005F78FA">
        <w:rPr>
          <w:rFonts w:ascii="Times New Roman" w:hAnsi="Times New Roman"/>
          <w:sz w:val="24"/>
          <w:szCs w:val="24"/>
          <w:lang w:eastAsia="ru-RU"/>
        </w:rPr>
        <w:t>т</w:t>
      </w:r>
      <w:r w:rsidRPr="005F78FA">
        <w:rPr>
          <w:rFonts w:ascii="Times New Roman" w:hAnsi="Times New Roman"/>
          <w:sz w:val="24"/>
          <w:szCs w:val="24"/>
          <w:lang w:eastAsia="ru-RU"/>
        </w:rPr>
        <w:t>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w:t>
      </w:r>
      <w:r w:rsidRPr="005F78FA">
        <w:rPr>
          <w:rFonts w:ascii="Times New Roman" w:hAnsi="Times New Roman"/>
          <w:sz w:val="24"/>
          <w:szCs w:val="24"/>
          <w:lang w:eastAsia="ru-RU"/>
        </w:rPr>
        <w:t>а</w:t>
      </w:r>
      <w:r w:rsidRPr="005F78FA">
        <w:rPr>
          <w:rFonts w:ascii="Times New Roman" w:hAnsi="Times New Roman"/>
          <w:sz w:val="24"/>
          <w:szCs w:val="24"/>
          <w:lang w:eastAsia="ru-RU"/>
        </w:rPr>
        <w:t>теля, общей компоновке и типу кузова.</w:t>
      </w:r>
    </w:p>
    <w:p w:rsidR="00392843" w:rsidRPr="005F78FA" w:rsidRDefault="00392843" w:rsidP="009A2A41">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Тема 2.</w:t>
      </w:r>
      <w:r w:rsidRPr="005F78FA">
        <w:rPr>
          <w:rFonts w:ascii="Times New Roman" w:hAnsi="Times New Roman"/>
          <w:b/>
          <w:bCs/>
          <w:iCs/>
          <w:sz w:val="24"/>
          <w:szCs w:val="24"/>
          <w:lang w:eastAsia="ru-RU"/>
        </w:rPr>
        <w:t xml:space="preserve"> Кузов автобуса, рабочее место водителя, системы пассивной безопасности:</w:t>
      </w:r>
      <w:r w:rsidRPr="005F78FA">
        <w:rPr>
          <w:rFonts w:ascii="Times New Roman" w:hAnsi="Times New Roman"/>
          <w:sz w:val="24"/>
          <w:szCs w:val="24"/>
          <w:lang w:eastAsia="ru-RU"/>
        </w:rPr>
        <w:t xml:space="preserve"> о</w:t>
      </w:r>
      <w:r w:rsidRPr="005F78FA">
        <w:rPr>
          <w:rFonts w:ascii="Times New Roman" w:hAnsi="Times New Roman"/>
          <w:sz w:val="24"/>
          <w:szCs w:val="24"/>
          <w:lang w:eastAsia="ru-RU"/>
        </w:rPr>
        <w:t>б</w:t>
      </w:r>
      <w:r w:rsidRPr="005F78FA">
        <w:rPr>
          <w:rFonts w:ascii="Times New Roman" w:hAnsi="Times New Roman"/>
          <w:sz w:val="24"/>
          <w:szCs w:val="24"/>
          <w:lang w:eastAsia="ru-RU"/>
        </w:rPr>
        <w:t>щее устройство кузова; основные типы кузовов; компоненты кузова, шумоизоляция, осте</w:t>
      </w:r>
      <w:r w:rsidRPr="005F78FA">
        <w:rPr>
          <w:rFonts w:ascii="Times New Roman" w:hAnsi="Times New Roman"/>
          <w:sz w:val="24"/>
          <w:szCs w:val="24"/>
          <w:lang w:eastAsia="ru-RU"/>
        </w:rPr>
        <w:t>к</w:t>
      </w:r>
      <w:r w:rsidRPr="005F78FA">
        <w:rPr>
          <w:rFonts w:ascii="Times New Roman" w:hAnsi="Times New Roman"/>
          <w:sz w:val="24"/>
          <w:szCs w:val="24"/>
          <w:lang w:eastAsia="ru-RU"/>
        </w:rPr>
        <w:t>ление, люки, противосолнечные козырьки, замки дверей, стеклоподъемники, сцепное ус</w:t>
      </w:r>
      <w:r w:rsidRPr="005F78FA">
        <w:rPr>
          <w:rFonts w:ascii="Times New Roman" w:hAnsi="Times New Roman"/>
          <w:sz w:val="24"/>
          <w:szCs w:val="24"/>
          <w:lang w:eastAsia="ru-RU"/>
        </w:rPr>
        <w:t>т</w:t>
      </w:r>
      <w:r w:rsidRPr="005F78FA">
        <w:rPr>
          <w:rFonts w:ascii="Times New Roman" w:hAnsi="Times New Roman"/>
          <w:sz w:val="24"/>
          <w:szCs w:val="24"/>
          <w:lang w:eastAsia="ru-RU"/>
        </w:rPr>
        <w:t>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w:t>
      </w:r>
      <w:r w:rsidRPr="005F78FA">
        <w:rPr>
          <w:rFonts w:ascii="Times New Roman" w:hAnsi="Times New Roman"/>
          <w:sz w:val="24"/>
          <w:szCs w:val="24"/>
          <w:lang w:eastAsia="ru-RU"/>
        </w:rPr>
        <w:t>и</w:t>
      </w:r>
      <w:r w:rsidRPr="005F78FA">
        <w:rPr>
          <w:rFonts w:ascii="Times New Roman" w:hAnsi="Times New Roman"/>
          <w:sz w:val="24"/>
          <w:szCs w:val="24"/>
          <w:lang w:eastAsia="ru-RU"/>
        </w:rPr>
        <w:t>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w:t>
      </w:r>
      <w:r>
        <w:rPr>
          <w:rFonts w:ascii="Times New Roman" w:hAnsi="Times New Roman"/>
          <w:sz w:val="24"/>
          <w:szCs w:val="24"/>
          <w:lang w:eastAsia="ru-RU"/>
        </w:rPr>
        <w:t xml:space="preserve">омпьютером, </w:t>
      </w:r>
      <w:r w:rsidRPr="005F78FA">
        <w:rPr>
          <w:rFonts w:ascii="Times New Roman" w:hAnsi="Times New Roman"/>
          <w:sz w:val="24"/>
          <w:szCs w:val="24"/>
          <w:lang w:eastAsia="ru-RU"/>
        </w:rPr>
        <w:t>навигационной системой</w:t>
      </w:r>
      <w:r>
        <w:rPr>
          <w:rFonts w:ascii="Times New Roman" w:hAnsi="Times New Roman"/>
          <w:sz w:val="24"/>
          <w:szCs w:val="24"/>
          <w:lang w:eastAsia="ru-RU"/>
        </w:rPr>
        <w:t xml:space="preserve"> и устройством вызова экстренных оперативных служб</w:t>
      </w:r>
      <w:r w:rsidRPr="005F78FA">
        <w:rPr>
          <w:rFonts w:ascii="Times New Roman" w:hAnsi="Times New Roman"/>
          <w:sz w:val="24"/>
          <w:szCs w:val="24"/>
          <w:lang w:eastAsia="ru-RU"/>
        </w:rPr>
        <w:t>;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w:t>
      </w:r>
      <w:r w:rsidRPr="005F78FA">
        <w:rPr>
          <w:rFonts w:ascii="Times New Roman" w:hAnsi="Times New Roman"/>
          <w:sz w:val="24"/>
          <w:szCs w:val="24"/>
          <w:lang w:eastAsia="ru-RU"/>
        </w:rPr>
        <w:t>о</w:t>
      </w:r>
      <w:r w:rsidRPr="005F78FA">
        <w:rPr>
          <w:rFonts w:ascii="Times New Roman" w:hAnsi="Times New Roman"/>
          <w:sz w:val="24"/>
          <w:szCs w:val="24"/>
          <w:lang w:eastAsia="ru-RU"/>
        </w:rPr>
        <w:t>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w:t>
      </w:r>
      <w:r w:rsidRPr="005F78FA">
        <w:rPr>
          <w:rFonts w:ascii="Times New Roman" w:hAnsi="Times New Roman"/>
          <w:sz w:val="24"/>
          <w:szCs w:val="24"/>
          <w:lang w:eastAsia="ru-RU"/>
        </w:rPr>
        <w:t>е</w:t>
      </w:r>
      <w:r w:rsidRPr="005F78FA">
        <w:rPr>
          <w:rFonts w:ascii="Times New Roman" w:hAnsi="Times New Roman"/>
          <w:sz w:val="24"/>
          <w:szCs w:val="24"/>
          <w:lang w:eastAsia="ru-RU"/>
        </w:rPr>
        <w:t>мами пассивной безопасности; неисправности элементов кузова и систем пассивной без</w:t>
      </w:r>
      <w:r w:rsidRPr="005F78FA">
        <w:rPr>
          <w:rFonts w:ascii="Times New Roman" w:hAnsi="Times New Roman"/>
          <w:sz w:val="24"/>
          <w:szCs w:val="24"/>
          <w:lang w:eastAsia="ru-RU"/>
        </w:rPr>
        <w:t>о</w:t>
      </w:r>
      <w:r w:rsidRPr="005F78FA">
        <w:rPr>
          <w:rFonts w:ascii="Times New Roman" w:hAnsi="Times New Roman"/>
          <w:sz w:val="24"/>
          <w:szCs w:val="24"/>
          <w:lang w:eastAsia="ru-RU"/>
        </w:rPr>
        <w:t>пасности, при наличии которых запрещается эксплуатация транспортного средства.</w:t>
      </w:r>
    </w:p>
    <w:p w:rsidR="00392843" w:rsidRPr="005F78FA" w:rsidRDefault="00392843" w:rsidP="009A2A41">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Тема 3.</w:t>
      </w:r>
      <w:r w:rsidRPr="005F78FA">
        <w:rPr>
          <w:rFonts w:ascii="Times New Roman" w:hAnsi="Times New Roman"/>
          <w:b/>
          <w:bCs/>
          <w:iCs/>
          <w:sz w:val="24"/>
          <w:szCs w:val="24"/>
          <w:lang w:eastAsia="ru-RU"/>
        </w:rPr>
        <w:t xml:space="preserve"> Общее устройство и работа двигателя:</w:t>
      </w:r>
      <w:r w:rsidRPr="005F78FA">
        <w:rPr>
          <w:rFonts w:ascii="Times New Roman" w:hAnsi="Times New Roman"/>
          <w:sz w:val="24"/>
          <w:szCs w:val="24"/>
          <w:lang w:eastAsia="ru-RU"/>
        </w:rPr>
        <w:t xml:space="preserve">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w:t>
      </w:r>
      <w:r w:rsidRPr="005F78FA">
        <w:rPr>
          <w:rFonts w:ascii="Times New Roman" w:hAnsi="Times New Roman"/>
          <w:sz w:val="24"/>
          <w:szCs w:val="24"/>
          <w:lang w:eastAsia="ru-RU"/>
        </w:rPr>
        <w:t>с</w:t>
      </w:r>
      <w:r w:rsidRPr="005F78FA">
        <w:rPr>
          <w:rFonts w:ascii="Times New Roman" w:hAnsi="Times New Roman"/>
          <w:sz w:val="24"/>
          <w:szCs w:val="24"/>
          <w:lang w:eastAsia="ru-RU"/>
        </w:rPr>
        <w:t>правности системы охлаждения; тепловой режим двигателя и контроль температуры охла</w:t>
      </w:r>
      <w:r w:rsidRPr="005F78FA">
        <w:rPr>
          <w:rFonts w:ascii="Times New Roman" w:hAnsi="Times New Roman"/>
          <w:sz w:val="24"/>
          <w:szCs w:val="24"/>
          <w:lang w:eastAsia="ru-RU"/>
        </w:rPr>
        <w:t>ж</w:t>
      </w:r>
      <w:r w:rsidRPr="005F78FA">
        <w:rPr>
          <w:rFonts w:ascii="Times New Roman" w:hAnsi="Times New Roman"/>
          <w:sz w:val="24"/>
          <w:szCs w:val="24"/>
          <w:lang w:eastAsia="ru-RU"/>
        </w:rPr>
        <w:t>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w:t>
      </w:r>
      <w:r w:rsidRPr="005F78FA">
        <w:rPr>
          <w:rFonts w:ascii="Times New Roman" w:hAnsi="Times New Roman"/>
          <w:sz w:val="24"/>
          <w:szCs w:val="24"/>
          <w:lang w:eastAsia="ru-RU"/>
        </w:rPr>
        <w:t>а</w:t>
      </w:r>
      <w:r w:rsidRPr="005F78FA">
        <w:rPr>
          <w:rFonts w:ascii="Times New Roman" w:hAnsi="Times New Roman"/>
          <w:sz w:val="24"/>
          <w:szCs w:val="24"/>
          <w:lang w:eastAsia="ru-RU"/>
        </w:rPr>
        <w:t>ция, основные свойства и правила применения моторных масел; ограничения по смешив</w:t>
      </w:r>
      <w:r w:rsidRPr="005F78FA">
        <w:rPr>
          <w:rFonts w:ascii="Times New Roman" w:hAnsi="Times New Roman"/>
          <w:sz w:val="24"/>
          <w:szCs w:val="24"/>
          <w:lang w:eastAsia="ru-RU"/>
        </w:rPr>
        <w:t>а</w:t>
      </w:r>
      <w:r w:rsidRPr="005F78FA">
        <w:rPr>
          <w:rFonts w:ascii="Times New Roman" w:hAnsi="Times New Roman"/>
          <w:sz w:val="24"/>
          <w:szCs w:val="24"/>
          <w:lang w:eastAsia="ru-RU"/>
        </w:rPr>
        <w:t>нию различных типов масел; назначение, устройство, принцип работы и основные неиспра</w:t>
      </w:r>
      <w:r w:rsidRPr="005F78FA">
        <w:rPr>
          <w:rFonts w:ascii="Times New Roman" w:hAnsi="Times New Roman"/>
          <w:sz w:val="24"/>
          <w:szCs w:val="24"/>
          <w:lang w:eastAsia="ru-RU"/>
        </w:rPr>
        <w:t>в</w:t>
      </w:r>
      <w:r w:rsidRPr="005F78FA">
        <w:rPr>
          <w:rFonts w:ascii="Times New Roman" w:hAnsi="Times New Roman"/>
          <w:sz w:val="24"/>
          <w:szCs w:val="24"/>
          <w:lang w:eastAsia="ru-RU"/>
        </w:rPr>
        <w:t>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w:t>
      </w:r>
      <w:r w:rsidRPr="005F78FA">
        <w:rPr>
          <w:rFonts w:ascii="Times New Roman" w:hAnsi="Times New Roman"/>
          <w:sz w:val="24"/>
          <w:szCs w:val="24"/>
          <w:lang w:eastAsia="ru-RU"/>
        </w:rPr>
        <w:t>е</w:t>
      </w:r>
      <w:r w:rsidRPr="005F78FA">
        <w:rPr>
          <w:rFonts w:ascii="Times New Roman" w:hAnsi="Times New Roman"/>
          <w:sz w:val="24"/>
          <w:szCs w:val="24"/>
          <w:lang w:eastAsia="ru-RU"/>
        </w:rPr>
        <w:t>исправности двигателя, при наличии которых запрещается эксплуатация транспортного средства.</w:t>
      </w:r>
    </w:p>
    <w:p w:rsidR="00392843" w:rsidRPr="005F78FA" w:rsidRDefault="00392843" w:rsidP="009A2A41">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Тема 4.</w:t>
      </w:r>
      <w:r w:rsidRPr="005F78FA">
        <w:rPr>
          <w:rFonts w:ascii="Times New Roman" w:hAnsi="Times New Roman"/>
          <w:b/>
          <w:bCs/>
          <w:iCs/>
          <w:sz w:val="24"/>
          <w:szCs w:val="24"/>
          <w:lang w:eastAsia="ru-RU"/>
        </w:rPr>
        <w:t xml:space="preserve"> Общее устройство трансмиссии:</w:t>
      </w:r>
      <w:r w:rsidRPr="005F78FA">
        <w:rPr>
          <w:rFonts w:ascii="Times New Roman" w:hAnsi="Times New Roman"/>
          <w:sz w:val="24"/>
          <w:szCs w:val="24"/>
          <w:lang w:eastAsia="ru-RU"/>
        </w:rPr>
        <w:t xml:space="preserve"> схемы трансмиссии транспортных средств кат</w:t>
      </w:r>
      <w:r w:rsidRPr="005F78FA">
        <w:rPr>
          <w:rFonts w:ascii="Times New Roman" w:hAnsi="Times New Roman"/>
          <w:sz w:val="24"/>
          <w:szCs w:val="24"/>
          <w:lang w:eastAsia="ru-RU"/>
        </w:rPr>
        <w:t>е</w:t>
      </w:r>
      <w:r w:rsidRPr="005F78FA">
        <w:rPr>
          <w:rFonts w:ascii="Times New Roman" w:hAnsi="Times New Roman"/>
          <w:sz w:val="24"/>
          <w:szCs w:val="24"/>
          <w:lang w:eastAsia="ru-RU"/>
        </w:rPr>
        <w:t>гории "D" с различными приводами; назначение сцепления; общее устройство и принцип р</w:t>
      </w:r>
      <w:r w:rsidRPr="005F78FA">
        <w:rPr>
          <w:rFonts w:ascii="Times New Roman" w:hAnsi="Times New Roman"/>
          <w:sz w:val="24"/>
          <w:szCs w:val="24"/>
          <w:lang w:eastAsia="ru-RU"/>
        </w:rPr>
        <w:t>а</w:t>
      </w:r>
      <w:r w:rsidRPr="005F78FA">
        <w:rPr>
          <w:rFonts w:ascii="Times New Roman" w:hAnsi="Times New Roman"/>
          <w:sz w:val="24"/>
          <w:szCs w:val="24"/>
          <w:lang w:eastAsia="ru-RU"/>
        </w:rPr>
        <w:t>боты однодискового сцепления; общее устройство и принцип работы двухдискового сцепл</w:t>
      </w:r>
      <w:r w:rsidRPr="005F78FA">
        <w:rPr>
          <w:rFonts w:ascii="Times New Roman" w:hAnsi="Times New Roman"/>
          <w:sz w:val="24"/>
          <w:szCs w:val="24"/>
          <w:lang w:eastAsia="ru-RU"/>
        </w:rPr>
        <w:t>е</w:t>
      </w:r>
      <w:r w:rsidRPr="005F78FA">
        <w:rPr>
          <w:rFonts w:ascii="Times New Roman" w:hAnsi="Times New Roman"/>
          <w:sz w:val="24"/>
          <w:szCs w:val="24"/>
          <w:lang w:eastAsia="ru-RU"/>
        </w:rPr>
        <w:t>ния; общее устройство и принцип работы гидравлического и механического приводов сце</w:t>
      </w:r>
      <w:r w:rsidRPr="005F78FA">
        <w:rPr>
          <w:rFonts w:ascii="Times New Roman" w:hAnsi="Times New Roman"/>
          <w:sz w:val="24"/>
          <w:szCs w:val="24"/>
          <w:lang w:eastAsia="ru-RU"/>
        </w:rPr>
        <w:t>п</w:t>
      </w:r>
      <w:r w:rsidRPr="005F78FA">
        <w:rPr>
          <w:rFonts w:ascii="Times New Roman" w:hAnsi="Times New Roman"/>
          <w:sz w:val="24"/>
          <w:szCs w:val="24"/>
          <w:lang w:eastAsia="ru-RU"/>
        </w:rPr>
        <w:t>ления; устройство пневмогидравлического усилителя привода сцепления; основные неи</w:t>
      </w:r>
      <w:r w:rsidRPr="005F78FA">
        <w:rPr>
          <w:rFonts w:ascii="Times New Roman" w:hAnsi="Times New Roman"/>
          <w:sz w:val="24"/>
          <w:szCs w:val="24"/>
          <w:lang w:eastAsia="ru-RU"/>
        </w:rPr>
        <w:t>с</w:t>
      </w:r>
      <w:r w:rsidRPr="005F78FA">
        <w:rPr>
          <w:rFonts w:ascii="Times New Roman" w:hAnsi="Times New Roman"/>
          <w:sz w:val="24"/>
          <w:szCs w:val="24"/>
          <w:lang w:eastAsia="ru-RU"/>
        </w:rPr>
        <w:t>правности сцепления, их признаки и причины; правила эксплуатации сцепления, обеспеч</w:t>
      </w:r>
      <w:r w:rsidRPr="005F78FA">
        <w:rPr>
          <w:rFonts w:ascii="Times New Roman" w:hAnsi="Times New Roman"/>
          <w:sz w:val="24"/>
          <w:szCs w:val="24"/>
          <w:lang w:eastAsia="ru-RU"/>
        </w:rPr>
        <w:t>и</w:t>
      </w:r>
      <w:r w:rsidRPr="005F78FA">
        <w:rPr>
          <w:rFonts w:ascii="Times New Roman" w:hAnsi="Times New Roman"/>
          <w:sz w:val="24"/>
          <w:szCs w:val="24"/>
          <w:lang w:eastAsia="ru-RU"/>
        </w:rPr>
        <w:t>вающие его длительную и надежную работу; назначение, общее устройство и принцип раб</w:t>
      </w:r>
      <w:r w:rsidRPr="005F78FA">
        <w:rPr>
          <w:rFonts w:ascii="Times New Roman" w:hAnsi="Times New Roman"/>
          <w:sz w:val="24"/>
          <w:szCs w:val="24"/>
          <w:lang w:eastAsia="ru-RU"/>
        </w:rPr>
        <w:t>о</w:t>
      </w:r>
      <w:r w:rsidRPr="005F78FA">
        <w:rPr>
          <w:rFonts w:ascii="Times New Roman" w:hAnsi="Times New Roman"/>
          <w:sz w:val="24"/>
          <w:szCs w:val="24"/>
          <w:lang w:eastAsia="ru-RU"/>
        </w:rPr>
        <w:t>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w:t>
      </w:r>
      <w:r w:rsidRPr="005F78FA">
        <w:rPr>
          <w:rFonts w:ascii="Times New Roman" w:hAnsi="Times New Roman"/>
          <w:sz w:val="24"/>
          <w:szCs w:val="24"/>
          <w:lang w:eastAsia="ru-RU"/>
        </w:rPr>
        <w:t>о</w:t>
      </w:r>
      <w:r w:rsidRPr="005F78FA">
        <w:rPr>
          <w:rFonts w:ascii="Times New Roman" w:hAnsi="Times New Roman"/>
          <w:sz w:val="24"/>
          <w:szCs w:val="24"/>
          <w:lang w:eastAsia="ru-RU"/>
        </w:rPr>
        <w:t>сти механической коробки переключения передач, их признаки и причины; автоматизир</w:t>
      </w:r>
      <w:r w:rsidRPr="005F78FA">
        <w:rPr>
          <w:rFonts w:ascii="Times New Roman" w:hAnsi="Times New Roman"/>
          <w:sz w:val="24"/>
          <w:szCs w:val="24"/>
          <w:lang w:eastAsia="ru-RU"/>
        </w:rPr>
        <w:t>о</w:t>
      </w:r>
      <w:r w:rsidRPr="005F78FA">
        <w:rPr>
          <w:rFonts w:ascii="Times New Roman" w:hAnsi="Times New Roman"/>
          <w:sz w:val="24"/>
          <w:szCs w:val="24"/>
          <w:lang w:eastAsia="ru-RU"/>
        </w:rPr>
        <w:t>ванные (роботизированные) коробки переключения передач; гидромеханические и бесст</w:t>
      </w:r>
      <w:r w:rsidRPr="005F78FA">
        <w:rPr>
          <w:rFonts w:ascii="Times New Roman" w:hAnsi="Times New Roman"/>
          <w:sz w:val="24"/>
          <w:szCs w:val="24"/>
          <w:lang w:eastAsia="ru-RU"/>
        </w:rPr>
        <w:t>у</w:t>
      </w:r>
      <w:r w:rsidRPr="005F78FA">
        <w:rPr>
          <w:rFonts w:ascii="Times New Roman" w:hAnsi="Times New Roman"/>
          <w:sz w:val="24"/>
          <w:szCs w:val="24"/>
          <w:lang w:eastAsia="ru-RU"/>
        </w:rPr>
        <w:t>пенчатые автоматические коробки переключения передач; признаки неисправностей автом</w:t>
      </w:r>
      <w:r w:rsidRPr="005F78FA">
        <w:rPr>
          <w:rFonts w:ascii="Times New Roman" w:hAnsi="Times New Roman"/>
          <w:sz w:val="24"/>
          <w:szCs w:val="24"/>
          <w:lang w:eastAsia="ru-RU"/>
        </w:rPr>
        <w:t>а</w:t>
      </w:r>
      <w:r w:rsidRPr="005F78FA">
        <w:rPr>
          <w:rFonts w:ascii="Times New Roman" w:hAnsi="Times New Roman"/>
          <w:sz w:val="24"/>
          <w:szCs w:val="24"/>
          <w:lang w:eastAsia="ru-RU"/>
        </w:rPr>
        <w:t>тической и автоматизированной (роботизированной) коробки переключения передач; ос</w:t>
      </w:r>
      <w:r w:rsidRPr="005F78FA">
        <w:rPr>
          <w:rFonts w:ascii="Times New Roman" w:hAnsi="Times New Roman"/>
          <w:sz w:val="24"/>
          <w:szCs w:val="24"/>
          <w:lang w:eastAsia="ru-RU"/>
        </w:rPr>
        <w:t>о</w:t>
      </w:r>
      <w:r w:rsidRPr="005F78FA">
        <w:rPr>
          <w:rFonts w:ascii="Times New Roman" w:hAnsi="Times New Roman"/>
          <w:sz w:val="24"/>
          <w:szCs w:val="24"/>
          <w:lang w:eastAsia="ru-RU"/>
        </w:rPr>
        <w:t>бенности эксплуатации автобусов с автоматической и автоматизированной (роботизирова</w:t>
      </w:r>
      <w:r w:rsidRPr="005F78FA">
        <w:rPr>
          <w:rFonts w:ascii="Times New Roman" w:hAnsi="Times New Roman"/>
          <w:sz w:val="24"/>
          <w:szCs w:val="24"/>
          <w:lang w:eastAsia="ru-RU"/>
        </w:rPr>
        <w:t>н</w:t>
      </w:r>
      <w:r w:rsidRPr="005F78FA">
        <w:rPr>
          <w:rFonts w:ascii="Times New Roman" w:hAnsi="Times New Roman"/>
          <w:sz w:val="24"/>
          <w:szCs w:val="24"/>
          <w:lang w:eastAsia="ru-RU"/>
        </w:rPr>
        <w:t>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w:t>
      </w:r>
      <w:r w:rsidRPr="005F78FA">
        <w:rPr>
          <w:rFonts w:ascii="Times New Roman" w:hAnsi="Times New Roman"/>
          <w:sz w:val="24"/>
          <w:szCs w:val="24"/>
          <w:lang w:eastAsia="ru-RU"/>
        </w:rPr>
        <w:t>а</w:t>
      </w:r>
      <w:r w:rsidRPr="005F78FA">
        <w:rPr>
          <w:rFonts w:ascii="Times New Roman" w:hAnsi="Times New Roman"/>
          <w:sz w:val="24"/>
          <w:szCs w:val="24"/>
          <w:lang w:eastAsia="ru-RU"/>
        </w:rPr>
        <w:t>точной коробки и коробки отбора мощности; назначение, устройство и работа главной пер</w:t>
      </w:r>
      <w:r w:rsidRPr="005F78FA">
        <w:rPr>
          <w:rFonts w:ascii="Times New Roman" w:hAnsi="Times New Roman"/>
          <w:sz w:val="24"/>
          <w:szCs w:val="24"/>
          <w:lang w:eastAsia="ru-RU"/>
        </w:rPr>
        <w:t>е</w:t>
      </w:r>
      <w:r w:rsidRPr="005F78FA">
        <w:rPr>
          <w:rFonts w:ascii="Times New Roman" w:hAnsi="Times New Roman"/>
          <w:sz w:val="24"/>
          <w:szCs w:val="24"/>
          <w:lang w:eastAsia="ru-RU"/>
        </w:rPr>
        <w:t>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392843" w:rsidRPr="005F78FA" w:rsidRDefault="00392843" w:rsidP="009A2A41">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Тема 5.</w:t>
      </w:r>
      <w:r w:rsidRPr="005F78FA">
        <w:rPr>
          <w:rFonts w:ascii="Times New Roman" w:hAnsi="Times New Roman"/>
          <w:b/>
          <w:bCs/>
          <w:iCs/>
          <w:sz w:val="24"/>
          <w:szCs w:val="24"/>
          <w:lang w:eastAsia="ru-RU"/>
        </w:rPr>
        <w:t xml:space="preserve"> Назначение и состав ходовой части:</w:t>
      </w:r>
      <w:r w:rsidRPr="005F78FA">
        <w:rPr>
          <w:rFonts w:ascii="Times New Roman" w:hAnsi="Times New Roman"/>
          <w:sz w:val="24"/>
          <w:szCs w:val="24"/>
          <w:lang w:eastAsia="ru-RU"/>
        </w:rPr>
        <w:t xml:space="preserve">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w:t>
      </w:r>
      <w:r w:rsidRPr="005F78FA">
        <w:rPr>
          <w:rFonts w:ascii="Times New Roman" w:hAnsi="Times New Roman"/>
          <w:sz w:val="24"/>
          <w:szCs w:val="24"/>
          <w:lang w:eastAsia="ru-RU"/>
        </w:rPr>
        <w:t>р</w:t>
      </w:r>
      <w:r w:rsidRPr="005F78FA">
        <w:rPr>
          <w:rFonts w:ascii="Times New Roman" w:hAnsi="Times New Roman"/>
          <w:sz w:val="24"/>
          <w:szCs w:val="24"/>
          <w:lang w:eastAsia="ru-RU"/>
        </w:rPr>
        <w:t>тизаторов; неисправности подвесок, влияющие на безопасность движения автобуса; конс</w:t>
      </w:r>
      <w:r w:rsidRPr="005F78FA">
        <w:rPr>
          <w:rFonts w:ascii="Times New Roman" w:hAnsi="Times New Roman"/>
          <w:sz w:val="24"/>
          <w:szCs w:val="24"/>
          <w:lang w:eastAsia="ru-RU"/>
        </w:rPr>
        <w:t>т</w:t>
      </w:r>
      <w:r w:rsidRPr="005F78FA">
        <w:rPr>
          <w:rFonts w:ascii="Times New Roman" w:hAnsi="Times New Roman"/>
          <w:sz w:val="24"/>
          <w:szCs w:val="24"/>
          <w:lang w:eastAsia="ru-RU"/>
        </w:rPr>
        <w:t>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w:t>
      </w:r>
      <w:r w:rsidRPr="005F78FA">
        <w:rPr>
          <w:rFonts w:ascii="Times New Roman" w:hAnsi="Times New Roman"/>
          <w:sz w:val="24"/>
          <w:szCs w:val="24"/>
          <w:lang w:eastAsia="ru-RU"/>
        </w:rPr>
        <w:t>в</w:t>
      </w:r>
      <w:r w:rsidRPr="005F78FA">
        <w:rPr>
          <w:rFonts w:ascii="Times New Roman" w:hAnsi="Times New Roman"/>
          <w:sz w:val="24"/>
          <w:szCs w:val="24"/>
          <w:lang w:eastAsia="ru-RU"/>
        </w:rPr>
        <w:t>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392843" w:rsidRPr="005F78FA" w:rsidRDefault="00392843" w:rsidP="009A2A41">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Тема 6.</w:t>
      </w:r>
      <w:r w:rsidRPr="005F78FA">
        <w:rPr>
          <w:rFonts w:ascii="Times New Roman" w:hAnsi="Times New Roman"/>
          <w:b/>
          <w:bCs/>
          <w:iCs/>
          <w:sz w:val="24"/>
          <w:szCs w:val="24"/>
          <w:lang w:eastAsia="ru-RU"/>
        </w:rPr>
        <w:t xml:space="preserve"> Общее устройство и принцип работы тормозных систем:</w:t>
      </w:r>
      <w:r w:rsidRPr="005F78FA">
        <w:rPr>
          <w:rFonts w:ascii="Times New Roman" w:hAnsi="Times New Roman"/>
          <w:sz w:val="24"/>
          <w:szCs w:val="24"/>
          <w:lang w:eastAsia="ru-RU"/>
        </w:rPr>
        <w:t xml:space="preserve"> рабочая и стояночная тормозные системы, их назначение, общее устройство и принцип работы; назначение и о</w:t>
      </w:r>
      <w:r w:rsidRPr="005F78FA">
        <w:rPr>
          <w:rFonts w:ascii="Times New Roman" w:hAnsi="Times New Roman"/>
          <w:sz w:val="24"/>
          <w:szCs w:val="24"/>
          <w:lang w:eastAsia="ru-RU"/>
        </w:rPr>
        <w:t>б</w:t>
      </w:r>
      <w:r w:rsidRPr="005F78FA">
        <w:rPr>
          <w:rFonts w:ascii="Times New Roman" w:hAnsi="Times New Roman"/>
          <w:sz w:val="24"/>
          <w:szCs w:val="24"/>
          <w:lang w:eastAsia="ru-RU"/>
        </w:rPr>
        <w:t>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w:t>
      </w:r>
      <w:r w:rsidRPr="005F78FA">
        <w:rPr>
          <w:rFonts w:ascii="Times New Roman" w:hAnsi="Times New Roman"/>
          <w:sz w:val="24"/>
          <w:szCs w:val="24"/>
          <w:lang w:eastAsia="ru-RU"/>
        </w:rPr>
        <w:t>е</w:t>
      </w:r>
      <w:r w:rsidRPr="005F78FA">
        <w:rPr>
          <w:rFonts w:ascii="Times New Roman" w:hAnsi="Times New Roman"/>
          <w:sz w:val="24"/>
          <w:szCs w:val="24"/>
          <w:lang w:eastAsia="ru-RU"/>
        </w:rPr>
        <w:t>ским приводом; работа тормозного крана и тормозных механизмов; контроль давления во</w:t>
      </w:r>
      <w:r w:rsidRPr="005F78FA">
        <w:rPr>
          <w:rFonts w:ascii="Times New Roman" w:hAnsi="Times New Roman"/>
          <w:sz w:val="24"/>
          <w:szCs w:val="24"/>
          <w:lang w:eastAsia="ru-RU"/>
        </w:rPr>
        <w:t>з</w:t>
      </w:r>
      <w:r w:rsidRPr="005F78FA">
        <w:rPr>
          <w:rFonts w:ascii="Times New Roman" w:hAnsi="Times New Roman"/>
          <w:sz w:val="24"/>
          <w:szCs w:val="24"/>
          <w:lang w:eastAsia="ru-RU"/>
        </w:rPr>
        <w:t>духа в пневматическом приводе; общее устройство тормозной системы с пневмогидравлич</w:t>
      </w:r>
      <w:r w:rsidRPr="005F78FA">
        <w:rPr>
          <w:rFonts w:ascii="Times New Roman" w:hAnsi="Times New Roman"/>
          <w:sz w:val="24"/>
          <w:szCs w:val="24"/>
          <w:lang w:eastAsia="ru-RU"/>
        </w:rPr>
        <w:t>е</w:t>
      </w:r>
      <w:r w:rsidRPr="005F78FA">
        <w:rPr>
          <w:rFonts w:ascii="Times New Roman" w:hAnsi="Times New Roman"/>
          <w:sz w:val="24"/>
          <w:szCs w:val="24"/>
          <w:lang w:eastAsia="ru-RU"/>
        </w:rPr>
        <w:t>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w:t>
      </w:r>
      <w:r w:rsidRPr="005F78FA">
        <w:rPr>
          <w:rFonts w:ascii="Times New Roman" w:hAnsi="Times New Roman"/>
          <w:sz w:val="24"/>
          <w:szCs w:val="24"/>
          <w:lang w:eastAsia="ru-RU"/>
        </w:rPr>
        <w:t>з</w:t>
      </w:r>
      <w:r w:rsidRPr="005F78FA">
        <w:rPr>
          <w:rFonts w:ascii="Times New Roman" w:hAnsi="Times New Roman"/>
          <w:sz w:val="24"/>
          <w:szCs w:val="24"/>
          <w:lang w:eastAsia="ru-RU"/>
        </w:rPr>
        <w:t>ных жидкостей; неисправности тормозных систем, при наличии которых запрещается эк</w:t>
      </w:r>
      <w:r w:rsidRPr="005F78FA">
        <w:rPr>
          <w:rFonts w:ascii="Times New Roman" w:hAnsi="Times New Roman"/>
          <w:sz w:val="24"/>
          <w:szCs w:val="24"/>
          <w:lang w:eastAsia="ru-RU"/>
        </w:rPr>
        <w:t>с</w:t>
      </w:r>
      <w:r w:rsidRPr="005F78FA">
        <w:rPr>
          <w:rFonts w:ascii="Times New Roman" w:hAnsi="Times New Roman"/>
          <w:sz w:val="24"/>
          <w:szCs w:val="24"/>
          <w:lang w:eastAsia="ru-RU"/>
        </w:rPr>
        <w:t>плуатация транспортного средства.</w:t>
      </w:r>
    </w:p>
    <w:p w:rsidR="00392843" w:rsidRPr="005F78FA" w:rsidRDefault="00392843" w:rsidP="009A2A41">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Тема 7.</w:t>
      </w:r>
      <w:r w:rsidRPr="005F78FA">
        <w:rPr>
          <w:rFonts w:ascii="Times New Roman" w:hAnsi="Times New Roman"/>
          <w:b/>
          <w:bCs/>
          <w:iCs/>
          <w:sz w:val="24"/>
          <w:szCs w:val="24"/>
          <w:lang w:eastAsia="ru-RU"/>
        </w:rPr>
        <w:t xml:space="preserve"> Общее устройство и принцип работы системы рулевого управления:</w:t>
      </w:r>
      <w:r w:rsidRPr="005F78FA">
        <w:rPr>
          <w:rFonts w:ascii="Times New Roman" w:hAnsi="Times New Roman"/>
          <w:sz w:val="24"/>
          <w:szCs w:val="24"/>
          <w:lang w:eastAsia="ru-RU"/>
        </w:rPr>
        <w:t xml:space="preserve">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w:t>
      </w:r>
      <w:r w:rsidRPr="005F78FA">
        <w:rPr>
          <w:rFonts w:ascii="Times New Roman" w:hAnsi="Times New Roman"/>
          <w:sz w:val="24"/>
          <w:szCs w:val="24"/>
          <w:lang w:eastAsia="ru-RU"/>
        </w:rPr>
        <w:t>е</w:t>
      </w:r>
      <w:r w:rsidRPr="005F78FA">
        <w:rPr>
          <w:rFonts w:ascii="Times New Roman" w:hAnsi="Times New Roman"/>
          <w:sz w:val="24"/>
          <w:szCs w:val="24"/>
          <w:lang w:eastAsia="ru-RU"/>
        </w:rPr>
        <w:t>вого управления с гидравлическим усилителем; масло, применяемое в гидравлических ус</w:t>
      </w:r>
      <w:r w:rsidRPr="005F78FA">
        <w:rPr>
          <w:rFonts w:ascii="Times New Roman" w:hAnsi="Times New Roman"/>
          <w:sz w:val="24"/>
          <w:szCs w:val="24"/>
          <w:lang w:eastAsia="ru-RU"/>
        </w:rPr>
        <w:t>и</w:t>
      </w:r>
      <w:r w:rsidRPr="005F78FA">
        <w:rPr>
          <w:rFonts w:ascii="Times New Roman" w:hAnsi="Times New Roman"/>
          <w:sz w:val="24"/>
          <w:szCs w:val="24"/>
          <w:lang w:eastAsia="ru-RU"/>
        </w:rPr>
        <w:t>лителях рулевого управления; общее устройство и принцип работы системы рулевого упра</w:t>
      </w:r>
      <w:r w:rsidRPr="005F78FA">
        <w:rPr>
          <w:rFonts w:ascii="Times New Roman" w:hAnsi="Times New Roman"/>
          <w:sz w:val="24"/>
          <w:szCs w:val="24"/>
          <w:lang w:eastAsia="ru-RU"/>
        </w:rPr>
        <w:t>в</w:t>
      </w:r>
      <w:r w:rsidRPr="005F78FA">
        <w:rPr>
          <w:rFonts w:ascii="Times New Roman" w:hAnsi="Times New Roman"/>
          <w:sz w:val="24"/>
          <w:szCs w:val="24"/>
          <w:lang w:eastAsia="ru-RU"/>
        </w:rPr>
        <w:t>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w:t>
      </w:r>
      <w:r w:rsidRPr="005F78FA">
        <w:rPr>
          <w:rFonts w:ascii="Times New Roman" w:hAnsi="Times New Roman"/>
          <w:sz w:val="24"/>
          <w:szCs w:val="24"/>
          <w:lang w:eastAsia="ru-RU"/>
        </w:rPr>
        <w:t>д</w:t>
      </w:r>
      <w:r w:rsidRPr="005F78FA">
        <w:rPr>
          <w:rFonts w:ascii="Times New Roman" w:hAnsi="Times New Roman"/>
          <w:sz w:val="24"/>
          <w:szCs w:val="24"/>
          <w:lang w:eastAsia="ru-RU"/>
        </w:rPr>
        <w:t>ства.</w:t>
      </w:r>
    </w:p>
    <w:p w:rsidR="00392843" w:rsidRPr="005F78FA" w:rsidRDefault="00392843" w:rsidP="009A2A41">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Тема 8.</w:t>
      </w:r>
      <w:r w:rsidRPr="005F78FA">
        <w:rPr>
          <w:rFonts w:ascii="Times New Roman" w:hAnsi="Times New Roman"/>
          <w:b/>
          <w:bCs/>
          <w:iCs/>
          <w:sz w:val="24"/>
          <w:szCs w:val="24"/>
          <w:lang w:eastAsia="ru-RU"/>
        </w:rPr>
        <w:t xml:space="preserve"> Электронные системы помощи водителю:</w:t>
      </w:r>
      <w:r w:rsidRPr="005F78FA">
        <w:rPr>
          <w:rFonts w:ascii="Times New Roman" w:hAnsi="Times New Roman"/>
          <w:sz w:val="24"/>
          <w:szCs w:val="24"/>
          <w:lang w:eastAsia="ru-RU"/>
        </w:rPr>
        <w:t xml:space="preserve"> системы, улучшающие курсовую у</w:t>
      </w:r>
      <w:r w:rsidRPr="005F78FA">
        <w:rPr>
          <w:rFonts w:ascii="Times New Roman" w:hAnsi="Times New Roman"/>
          <w:sz w:val="24"/>
          <w:szCs w:val="24"/>
          <w:lang w:eastAsia="ru-RU"/>
        </w:rPr>
        <w:t>с</w:t>
      </w:r>
      <w:r w:rsidRPr="005F78FA">
        <w:rPr>
          <w:rFonts w:ascii="Times New Roman" w:hAnsi="Times New Roman"/>
          <w:sz w:val="24"/>
          <w:szCs w:val="24"/>
          <w:lang w:eastAsia="ru-RU"/>
        </w:rPr>
        <w:t>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w:t>
      </w:r>
      <w:r w:rsidRPr="005F78FA">
        <w:rPr>
          <w:rFonts w:ascii="Times New Roman" w:hAnsi="Times New Roman"/>
          <w:sz w:val="24"/>
          <w:szCs w:val="24"/>
          <w:lang w:eastAsia="ru-RU"/>
        </w:rPr>
        <w:t>с</w:t>
      </w:r>
      <w:r w:rsidRPr="005F78FA">
        <w:rPr>
          <w:rFonts w:ascii="Times New Roman" w:hAnsi="Times New Roman"/>
          <w:sz w:val="24"/>
          <w:szCs w:val="24"/>
          <w:lang w:eastAsia="ru-RU"/>
        </w:rPr>
        <w:t>тема, система распределения тормозных усилий, система электронной блокировки дифф</w:t>
      </w:r>
      <w:r w:rsidRPr="005F78FA">
        <w:rPr>
          <w:rFonts w:ascii="Times New Roman" w:hAnsi="Times New Roman"/>
          <w:sz w:val="24"/>
          <w:szCs w:val="24"/>
          <w:lang w:eastAsia="ru-RU"/>
        </w:rPr>
        <w:t>е</w:t>
      </w:r>
      <w:r w:rsidRPr="005F78FA">
        <w:rPr>
          <w:rFonts w:ascii="Times New Roman" w:hAnsi="Times New Roman"/>
          <w:sz w:val="24"/>
          <w:szCs w:val="24"/>
          <w:lang w:eastAsia="ru-RU"/>
        </w:rPr>
        <w:t>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w:t>
      </w:r>
      <w:r w:rsidRPr="005F78FA">
        <w:rPr>
          <w:rFonts w:ascii="Times New Roman" w:hAnsi="Times New Roman"/>
          <w:sz w:val="24"/>
          <w:szCs w:val="24"/>
          <w:lang w:eastAsia="ru-RU"/>
        </w:rPr>
        <w:t>с</w:t>
      </w:r>
      <w:r w:rsidRPr="005F78FA">
        <w:rPr>
          <w:rFonts w:ascii="Times New Roman" w:hAnsi="Times New Roman"/>
          <w:sz w:val="24"/>
          <w:szCs w:val="24"/>
          <w:lang w:eastAsia="ru-RU"/>
        </w:rPr>
        <w:t>систент трогания, функция автоматического включения стояночного тормоза, функция пр</w:t>
      </w:r>
      <w:r w:rsidRPr="005F78FA">
        <w:rPr>
          <w:rFonts w:ascii="Times New Roman" w:hAnsi="Times New Roman"/>
          <w:sz w:val="24"/>
          <w:szCs w:val="24"/>
          <w:lang w:eastAsia="ru-RU"/>
        </w:rPr>
        <w:t>о</w:t>
      </w:r>
      <w:r w:rsidRPr="005F78FA">
        <w:rPr>
          <w:rFonts w:ascii="Times New Roman" w:hAnsi="Times New Roman"/>
          <w:sz w:val="24"/>
          <w:szCs w:val="24"/>
          <w:lang w:eastAsia="ru-RU"/>
        </w:rPr>
        <w:t>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392843" w:rsidRPr="005F78FA" w:rsidRDefault="00392843" w:rsidP="009A2A41">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Тема 9.</w:t>
      </w:r>
      <w:r w:rsidRPr="005F78FA">
        <w:rPr>
          <w:rFonts w:ascii="Times New Roman" w:hAnsi="Times New Roman"/>
          <w:b/>
          <w:bCs/>
          <w:iCs/>
          <w:sz w:val="24"/>
          <w:szCs w:val="24"/>
          <w:lang w:eastAsia="ru-RU"/>
        </w:rPr>
        <w:t xml:space="preserve"> Источники и потребители электрической энергии:</w:t>
      </w:r>
      <w:r w:rsidRPr="005F78FA">
        <w:rPr>
          <w:rFonts w:ascii="Times New Roman" w:hAnsi="Times New Roman"/>
          <w:sz w:val="24"/>
          <w:szCs w:val="24"/>
          <w:lang w:eastAsia="ru-RU"/>
        </w:rPr>
        <w:t xml:space="preserve"> аккумуляторные батареи, их назначение, общее устройство и маркировка; правила эксплуатации аккумуляторных бат</w:t>
      </w:r>
      <w:r w:rsidRPr="005F78FA">
        <w:rPr>
          <w:rFonts w:ascii="Times New Roman" w:hAnsi="Times New Roman"/>
          <w:sz w:val="24"/>
          <w:szCs w:val="24"/>
          <w:lang w:eastAsia="ru-RU"/>
        </w:rPr>
        <w:t>а</w:t>
      </w:r>
      <w:r w:rsidRPr="005F78FA">
        <w:rPr>
          <w:rFonts w:ascii="Times New Roman" w:hAnsi="Times New Roman"/>
          <w:sz w:val="24"/>
          <w:szCs w:val="24"/>
          <w:lang w:eastAsia="ru-RU"/>
        </w:rPr>
        <w:t>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w:t>
      </w:r>
      <w:r w:rsidRPr="005F78FA">
        <w:rPr>
          <w:rFonts w:ascii="Times New Roman" w:hAnsi="Times New Roman"/>
          <w:sz w:val="24"/>
          <w:szCs w:val="24"/>
          <w:lang w:eastAsia="ru-RU"/>
        </w:rPr>
        <w:t>к</w:t>
      </w:r>
      <w:r w:rsidRPr="005F78FA">
        <w:rPr>
          <w:rFonts w:ascii="Times New Roman" w:hAnsi="Times New Roman"/>
          <w:sz w:val="24"/>
          <w:szCs w:val="24"/>
          <w:lang w:eastAsia="ru-RU"/>
        </w:rPr>
        <w:t>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w:t>
      </w:r>
      <w:r w:rsidRPr="005F78FA">
        <w:rPr>
          <w:rFonts w:ascii="Times New Roman" w:hAnsi="Times New Roman"/>
          <w:sz w:val="24"/>
          <w:szCs w:val="24"/>
          <w:lang w:eastAsia="ru-RU"/>
        </w:rPr>
        <w:t>д</w:t>
      </w:r>
      <w:r w:rsidRPr="005F78FA">
        <w:rPr>
          <w:rFonts w:ascii="Times New Roman" w:hAnsi="Times New Roman"/>
          <w:sz w:val="24"/>
          <w:szCs w:val="24"/>
          <w:lang w:eastAsia="ru-RU"/>
        </w:rPr>
        <w:t>ства.</w:t>
      </w:r>
    </w:p>
    <w:p w:rsidR="00392843" w:rsidRPr="005F78FA" w:rsidRDefault="00392843" w:rsidP="00490C0B">
      <w:pPr>
        <w:spacing w:before="100" w:beforeAutospacing="1" w:after="100" w:afterAutospacing="1" w:line="240" w:lineRule="auto"/>
        <w:jc w:val="center"/>
        <w:rPr>
          <w:rFonts w:ascii="Times New Roman" w:hAnsi="Times New Roman"/>
          <w:sz w:val="24"/>
          <w:szCs w:val="24"/>
          <w:lang w:eastAsia="ru-RU"/>
        </w:rPr>
      </w:pPr>
      <w:bookmarkStart w:id="11" w:name="Par17057"/>
      <w:bookmarkEnd w:id="11"/>
      <w:r w:rsidRPr="005F78FA">
        <w:rPr>
          <w:rFonts w:ascii="Times New Roman" w:hAnsi="Times New Roman"/>
          <w:b/>
          <w:bCs/>
          <w:sz w:val="24"/>
          <w:szCs w:val="24"/>
          <w:lang w:eastAsia="ru-RU"/>
        </w:rPr>
        <w:t>Техническое обслуживание.</w:t>
      </w:r>
    </w:p>
    <w:p w:rsidR="00392843" w:rsidRPr="005F78FA" w:rsidRDefault="00392843" w:rsidP="009A2A41">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Тема 10.</w:t>
      </w:r>
      <w:r w:rsidRPr="005F78FA">
        <w:rPr>
          <w:rFonts w:ascii="Times New Roman" w:hAnsi="Times New Roman"/>
          <w:b/>
          <w:bCs/>
          <w:iCs/>
          <w:sz w:val="24"/>
          <w:szCs w:val="24"/>
          <w:lang w:eastAsia="ru-RU"/>
        </w:rPr>
        <w:t xml:space="preserve"> Система технического обслуживания:</w:t>
      </w:r>
      <w:r w:rsidRPr="005F78FA">
        <w:rPr>
          <w:rFonts w:ascii="Times New Roman" w:hAnsi="Times New Roman"/>
          <w:sz w:val="24"/>
          <w:szCs w:val="24"/>
          <w:lang w:eastAsia="ru-RU"/>
        </w:rPr>
        <w:t xml:space="preserve"> сущность и общая характеристика системы технического обслуживания и ремонта транспортных средств; виды и периодичность техн</w:t>
      </w:r>
      <w:r w:rsidRPr="005F78FA">
        <w:rPr>
          <w:rFonts w:ascii="Times New Roman" w:hAnsi="Times New Roman"/>
          <w:sz w:val="24"/>
          <w:szCs w:val="24"/>
          <w:lang w:eastAsia="ru-RU"/>
        </w:rPr>
        <w:t>и</w:t>
      </w:r>
      <w:r w:rsidRPr="005F78FA">
        <w:rPr>
          <w:rFonts w:ascii="Times New Roman" w:hAnsi="Times New Roman"/>
          <w:sz w:val="24"/>
          <w:szCs w:val="24"/>
          <w:lang w:eastAsia="ru-RU"/>
        </w:rPr>
        <w:t>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w:t>
      </w:r>
      <w:r w:rsidRPr="005F78FA">
        <w:rPr>
          <w:rFonts w:ascii="Times New Roman" w:hAnsi="Times New Roman"/>
          <w:sz w:val="24"/>
          <w:szCs w:val="24"/>
          <w:lang w:eastAsia="ru-RU"/>
        </w:rPr>
        <w:t>н</w:t>
      </w:r>
      <w:r w:rsidRPr="005F78FA">
        <w:rPr>
          <w:rFonts w:ascii="Times New Roman" w:hAnsi="Times New Roman"/>
          <w:sz w:val="24"/>
          <w:szCs w:val="24"/>
          <w:lang w:eastAsia="ru-RU"/>
        </w:rPr>
        <w:t>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w:t>
      </w:r>
      <w:r w:rsidRPr="005F78FA">
        <w:rPr>
          <w:rFonts w:ascii="Times New Roman" w:hAnsi="Times New Roman"/>
          <w:sz w:val="24"/>
          <w:szCs w:val="24"/>
          <w:lang w:eastAsia="ru-RU"/>
        </w:rPr>
        <w:t>а</w:t>
      </w:r>
      <w:r w:rsidRPr="005F78FA">
        <w:rPr>
          <w:rFonts w:ascii="Times New Roman" w:hAnsi="Times New Roman"/>
          <w:sz w:val="24"/>
          <w:szCs w:val="24"/>
          <w:lang w:eastAsia="ru-RU"/>
        </w:rPr>
        <w:t>низации, осуществляющие технический осмотр транспортных средств; подготовка тран</w:t>
      </w:r>
      <w:r w:rsidRPr="005F78FA">
        <w:rPr>
          <w:rFonts w:ascii="Times New Roman" w:hAnsi="Times New Roman"/>
          <w:sz w:val="24"/>
          <w:szCs w:val="24"/>
          <w:lang w:eastAsia="ru-RU"/>
        </w:rPr>
        <w:t>с</w:t>
      </w:r>
      <w:r w:rsidRPr="005F78FA">
        <w:rPr>
          <w:rFonts w:ascii="Times New Roman" w:hAnsi="Times New Roman"/>
          <w:sz w:val="24"/>
          <w:szCs w:val="24"/>
          <w:lang w:eastAsia="ru-RU"/>
        </w:rPr>
        <w:t>портного средства к техническому осмотру; содержание диагностической карты.</w:t>
      </w:r>
    </w:p>
    <w:p w:rsidR="00392843" w:rsidRPr="005F78FA" w:rsidRDefault="00392843" w:rsidP="009A2A41">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Тема 11.</w:t>
      </w:r>
      <w:r w:rsidRPr="005F78FA">
        <w:rPr>
          <w:rFonts w:ascii="Times New Roman" w:hAnsi="Times New Roman"/>
          <w:b/>
          <w:bCs/>
          <w:iCs/>
          <w:sz w:val="24"/>
          <w:szCs w:val="24"/>
          <w:lang w:eastAsia="ru-RU"/>
        </w:rPr>
        <w:t xml:space="preserve"> Меры безопасности и защиты окружающей природной среды при эксплуат</w:t>
      </w:r>
      <w:r w:rsidRPr="005F78FA">
        <w:rPr>
          <w:rFonts w:ascii="Times New Roman" w:hAnsi="Times New Roman"/>
          <w:b/>
          <w:bCs/>
          <w:iCs/>
          <w:sz w:val="24"/>
          <w:szCs w:val="24"/>
          <w:lang w:eastAsia="ru-RU"/>
        </w:rPr>
        <w:t>а</w:t>
      </w:r>
      <w:r w:rsidRPr="005F78FA">
        <w:rPr>
          <w:rFonts w:ascii="Times New Roman" w:hAnsi="Times New Roman"/>
          <w:b/>
          <w:bCs/>
          <w:iCs/>
          <w:sz w:val="24"/>
          <w:szCs w:val="24"/>
          <w:lang w:eastAsia="ru-RU"/>
        </w:rPr>
        <w:t>ции транспортного средства:</w:t>
      </w:r>
      <w:r w:rsidRPr="005F78FA">
        <w:rPr>
          <w:rFonts w:ascii="Times New Roman" w:hAnsi="Times New Roman"/>
          <w:sz w:val="24"/>
          <w:szCs w:val="24"/>
          <w:lang w:eastAsia="ru-RU"/>
        </w:rPr>
        <w:t xml:space="preserve">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92843" w:rsidRPr="005F78FA" w:rsidRDefault="00392843" w:rsidP="009A2A41">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Тема 12.</w:t>
      </w:r>
      <w:r w:rsidRPr="005F78FA">
        <w:rPr>
          <w:rFonts w:ascii="Times New Roman" w:hAnsi="Times New Roman"/>
          <w:b/>
          <w:bCs/>
          <w:iCs/>
          <w:sz w:val="24"/>
          <w:szCs w:val="24"/>
          <w:lang w:eastAsia="ru-RU"/>
        </w:rPr>
        <w:t xml:space="preserve"> Устранение неисправностей:</w:t>
      </w:r>
      <w:r w:rsidRPr="005F78FA">
        <w:rPr>
          <w:rFonts w:ascii="Times New Roman" w:hAnsi="Times New Roman"/>
          <w:sz w:val="24"/>
          <w:szCs w:val="24"/>
          <w:lang w:eastAsia="ru-RU"/>
        </w:rPr>
        <w:t xml:space="preserve"> проверка и доведение до нормы уровня масла в си</w:t>
      </w:r>
      <w:r w:rsidRPr="005F78FA">
        <w:rPr>
          <w:rFonts w:ascii="Times New Roman" w:hAnsi="Times New Roman"/>
          <w:sz w:val="24"/>
          <w:szCs w:val="24"/>
          <w:lang w:eastAsia="ru-RU"/>
        </w:rPr>
        <w:t>с</w:t>
      </w:r>
      <w:r w:rsidRPr="005F78FA">
        <w:rPr>
          <w:rFonts w:ascii="Times New Roman" w:hAnsi="Times New Roman"/>
          <w:sz w:val="24"/>
          <w:szCs w:val="24"/>
          <w:lang w:eastAsia="ru-RU"/>
        </w:rPr>
        <w:t>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w:t>
      </w:r>
      <w:r w:rsidRPr="005F78FA">
        <w:rPr>
          <w:rFonts w:ascii="Times New Roman" w:hAnsi="Times New Roman"/>
          <w:sz w:val="24"/>
          <w:szCs w:val="24"/>
          <w:lang w:eastAsia="ru-RU"/>
        </w:rPr>
        <w:t>и</w:t>
      </w:r>
      <w:r w:rsidRPr="005F78FA">
        <w:rPr>
          <w:rFonts w:ascii="Times New Roman" w:hAnsi="Times New Roman"/>
          <w:sz w:val="24"/>
          <w:szCs w:val="24"/>
          <w:lang w:eastAsia="ru-RU"/>
        </w:rPr>
        <w:t>воде сцепления и тормозной системы; проверка состояния аккумуляторной батареи; прове</w:t>
      </w:r>
      <w:r w:rsidRPr="005F78FA">
        <w:rPr>
          <w:rFonts w:ascii="Times New Roman" w:hAnsi="Times New Roman"/>
          <w:sz w:val="24"/>
          <w:szCs w:val="24"/>
          <w:lang w:eastAsia="ru-RU"/>
        </w:rPr>
        <w:t>р</w:t>
      </w:r>
      <w:r w:rsidRPr="005F78FA">
        <w:rPr>
          <w:rFonts w:ascii="Times New Roman" w:hAnsi="Times New Roman"/>
          <w:sz w:val="24"/>
          <w:szCs w:val="24"/>
          <w:lang w:eastAsia="ru-RU"/>
        </w:rPr>
        <w:t>ка и доведение до нормы давления воздуха в шинах колес; проверка герметичности гидра</w:t>
      </w:r>
      <w:r w:rsidRPr="005F78FA">
        <w:rPr>
          <w:rFonts w:ascii="Times New Roman" w:hAnsi="Times New Roman"/>
          <w:sz w:val="24"/>
          <w:szCs w:val="24"/>
          <w:lang w:eastAsia="ru-RU"/>
        </w:rPr>
        <w:t>в</w:t>
      </w:r>
      <w:r w:rsidRPr="005F78FA">
        <w:rPr>
          <w:rFonts w:ascii="Times New Roman" w:hAnsi="Times New Roman"/>
          <w:sz w:val="24"/>
          <w:szCs w:val="24"/>
          <w:lang w:eastAsia="ru-RU"/>
        </w:rPr>
        <w:t>лического тормозного привода визуальным осмотром; проверка герметичности пневматич</w:t>
      </w:r>
      <w:r w:rsidRPr="005F78FA">
        <w:rPr>
          <w:rFonts w:ascii="Times New Roman" w:hAnsi="Times New Roman"/>
          <w:sz w:val="24"/>
          <w:szCs w:val="24"/>
          <w:lang w:eastAsia="ru-RU"/>
        </w:rPr>
        <w:t>е</w:t>
      </w:r>
      <w:r w:rsidRPr="005F78FA">
        <w:rPr>
          <w:rFonts w:ascii="Times New Roman" w:hAnsi="Times New Roman"/>
          <w:sz w:val="24"/>
          <w:szCs w:val="24"/>
          <w:lang w:eastAsia="ru-RU"/>
        </w:rPr>
        <w:t>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w:t>
      </w:r>
      <w:r w:rsidRPr="005F78FA">
        <w:rPr>
          <w:rFonts w:ascii="Times New Roman" w:hAnsi="Times New Roman"/>
          <w:sz w:val="24"/>
          <w:szCs w:val="24"/>
          <w:lang w:eastAsia="ru-RU"/>
        </w:rPr>
        <w:t>д</w:t>
      </w:r>
      <w:r w:rsidRPr="005F78FA">
        <w:rPr>
          <w:rFonts w:ascii="Times New Roman" w:hAnsi="Times New Roman"/>
          <w:sz w:val="24"/>
          <w:szCs w:val="24"/>
          <w:lang w:eastAsia="ru-RU"/>
        </w:rPr>
        <w:t>ного ремня; снятие и установка аккумуляторной батареи; снятие и установка электроламп; снятие и установка плавкого предохранителя.</w:t>
      </w:r>
    </w:p>
    <w:p w:rsidR="00392843" w:rsidRPr="005F78FA" w:rsidRDefault="00392843" w:rsidP="009A2A41">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Зачет.</w:t>
      </w:r>
      <w:r w:rsidRPr="005F78FA">
        <w:rPr>
          <w:rFonts w:ascii="Times New Roman" w:hAnsi="Times New Roman"/>
          <w:sz w:val="24"/>
          <w:szCs w:val="24"/>
          <w:lang w:eastAsia="ru-RU"/>
        </w:rPr>
        <w:t xml:space="preserve"> Решение ситуационных задач по контрольному осмотру, ежедневному тех</w:t>
      </w:r>
      <w:r w:rsidRPr="005F78FA">
        <w:rPr>
          <w:rFonts w:ascii="Times New Roman" w:hAnsi="Times New Roman"/>
          <w:sz w:val="24"/>
          <w:szCs w:val="24"/>
          <w:lang w:eastAsia="ru-RU"/>
        </w:rPr>
        <w:softHyphen/>
        <w:t>ническому обслуживанию и определению неисправностей, влияющих на безопасность движения тран</w:t>
      </w:r>
      <w:r w:rsidRPr="005F78FA">
        <w:rPr>
          <w:rFonts w:ascii="Times New Roman" w:hAnsi="Times New Roman"/>
          <w:sz w:val="24"/>
          <w:szCs w:val="24"/>
          <w:lang w:eastAsia="ru-RU"/>
        </w:rPr>
        <w:t>с</w:t>
      </w:r>
      <w:r w:rsidRPr="005F78FA">
        <w:rPr>
          <w:rFonts w:ascii="Times New Roman" w:hAnsi="Times New Roman"/>
          <w:sz w:val="24"/>
          <w:szCs w:val="24"/>
          <w:lang w:eastAsia="ru-RU"/>
        </w:rPr>
        <w:t>портного средства; контроль знаний и умений.</w:t>
      </w:r>
    </w:p>
    <w:p w:rsidR="00392843" w:rsidRPr="005F78FA" w:rsidRDefault="00392843" w:rsidP="009A2A41">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sz w:val="24"/>
          <w:szCs w:val="24"/>
          <w:lang w:eastAsia="ru-RU"/>
        </w:rPr>
        <w:t>1. Селифонов В.В., Бирюков М.К. Устройство и техническое обслуживание авто</w:t>
      </w:r>
      <w:r w:rsidRPr="005F78FA">
        <w:rPr>
          <w:rFonts w:ascii="Times New Roman" w:hAnsi="Times New Roman"/>
          <w:sz w:val="24"/>
          <w:szCs w:val="24"/>
          <w:lang w:eastAsia="ru-RU"/>
        </w:rPr>
        <w:softHyphen/>
        <w:t>бусов: Учеб. водителя транспортных средств категории «D». М.: ООО «Книжное издательство «За р</w:t>
      </w:r>
      <w:r w:rsidRPr="005F78FA">
        <w:rPr>
          <w:rFonts w:ascii="Times New Roman" w:hAnsi="Times New Roman"/>
          <w:sz w:val="24"/>
          <w:szCs w:val="24"/>
          <w:lang w:eastAsia="ru-RU"/>
        </w:rPr>
        <w:t>у</w:t>
      </w:r>
      <w:r w:rsidRPr="005F78FA">
        <w:rPr>
          <w:rFonts w:ascii="Times New Roman" w:hAnsi="Times New Roman"/>
          <w:sz w:val="24"/>
          <w:szCs w:val="24"/>
          <w:lang w:eastAsia="ru-RU"/>
        </w:rPr>
        <w:t>лем», 2008.</w:t>
      </w:r>
    </w:p>
    <w:p w:rsidR="00392843" w:rsidRPr="002F14CF" w:rsidRDefault="00392843" w:rsidP="009A2A41">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 </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Электронные учебно-наглядные пособия</w:t>
      </w:r>
    </w:p>
    <w:p w:rsidR="00392843" w:rsidRPr="002F14CF" w:rsidRDefault="00392843" w:rsidP="009A2A41">
      <w:pPr>
        <w:spacing w:after="0" w:line="240" w:lineRule="auto"/>
        <w:ind w:firstLine="708"/>
        <w:rPr>
          <w:rFonts w:ascii="Times New Roman" w:hAnsi="Times New Roman"/>
          <w:sz w:val="24"/>
          <w:szCs w:val="24"/>
          <w:lang w:eastAsia="ru-RU"/>
        </w:rPr>
      </w:pPr>
      <w:r w:rsidRPr="002F14CF">
        <w:rPr>
          <w:rFonts w:ascii="Times New Roman" w:hAnsi="Times New Roman"/>
          <w:sz w:val="24"/>
          <w:szCs w:val="24"/>
          <w:lang w:eastAsia="ru-RU"/>
        </w:rPr>
        <w:t>1.         «Автошкола МААШ». Модуль «Устройство автомобиля. Двигатель Общее устройство и рабочий процесс».</w:t>
      </w:r>
    </w:p>
    <w:p w:rsidR="00392843" w:rsidRPr="002F14CF" w:rsidRDefault="00392843" w:rsidP="009A2A41">
      <w:pPr>
        <w:spacing w:after="0" w:line="240" w:lineRule="auto"/>
        <w:ind w:firstLine="708"/>
        <w:rPr>
          <w:rFonts w:ascii="Times New Roman" w:hAnsi="Times New Roman"/>
          <w:sz w:val="24"/>
          <w:szCs w:val="24"/>
          <w:lang w:eastAsia="ru-RU"/>
        </w:rPr>
      </w:pPr>
      <w:r w:rsidRPr="002F14CF">
        <w:rPr>
          <w:rFonts w:ascii="Times New Roman" w:hAnsi="Times New Roman"/>
          <w:sz w:val="24"/>
          <w:szCs w:val="24"/>
          <w:lang w:eastAsia="ru-RU"/>
        </w:rPr>
        <w:t>2.        «Автошкола МААШ». Модуль «Устройство автомобиля. Двигатель Система смазки».</w:t>
      </w:r>
    </w:p>
    <w:p w:rsidR="00392843" w:rsidRPr="002F14CF" w:rsidRDefault="00392843" w:rsidP="009A2A41">
      <w:pPr>
        <w:spacing w:after="0" w:line="240" w:lineRule="auto"/>
        <w:ind w:firstLine="708"/>
        <w:rPr>
          <w:rFonts w:ascii="Times New Roman" w:hAnsi="Times New Roman"/>
          <w:sz w:val="24"/>
          <w:szCs w:val="24"/>
          <w:lang w:eastAsia="ru-RU"/>
        </w:rPr>
      </w:pPr>
      <w:r w:rsidRPr="002F14CF">
        <w:rPr>
          <w:rFonts w:ascii="Times New Roman" w:hAnsi="Times New Roman"/>
          <w:sz w:val="24"/>
          <w:szCs w:val="24"/>
          <w:lang w:eastAsia="ru-RU"/>
        </w:rPr>
        <w:t>3.        «Автошкола МААШ». Модуль «Устройство автомобиля. Двигатель Система охлаждения».</w:t>
      </w:r>
    </w:p>
    <w:p w:rsidR="00392843" w:rsidRPr="002F14CF" w:rsidRDefault="00392843" w:rsidP="009A2A41">
      <w:pPr>
        <w:spacing w:after="0" w:line="240" w:lineRule="auto"/>
        <w:ind w:firstLine="708"/>
        <w:rPr>
          <w:rFonts w:ascii="Times New Roman" w:hAnsi="Times New Roman"/>
          <w:sz w:val="24"/>
          <w:szCs w:val="24"/>
          <w:lang w:eastAsia="ru-RU"/>
        </w:rPr>
      </w:pPr>
      <w:r w:rsidRPr="002F14CF">
        <w:rPr>
          <w:rFonts w:ascii="Times New Roman" w:hAnsi="Times New Roman"/>
          <w:sz w:val="24"/>
          <w:szCs w:val="24"/>
          <w:lang w:eastAsia="ru-RU"/>
        </w:rPr>
        <w:t>4.        «Автошкола МААШ». Модуль «Устройство автомобиля. Двигатель Системы питания и выпуска отработавших газов».</w:t>
      </w:r>
    </w:p>
    <w:p w:rsidR="00392843" w:rsidRPr="002F14CF" w:rsidRDefault="00392843" w:rsidP="009A2A41">
      <w:pPr>
        <w:spacing w:after="0" w:line="240" w:lineRule="auto"/>
        <w:ind w:firstLine="708"/>
        <w:rPr>
          <w:rFonts w:ascii="Times New Roman" w:hAnsi="Times New Roman"/>
          <w:sz w:val="24"/>
          <w:szCs w:val="24"/>
          <w:lang w:eastAsia="ru-RU"/>
        </w:rPr>
      </w:pPr>
      <w:r w:rsidRPr="002F14CF">
        <w:rPr>
          <w:rFonts w:ascii="Times New Roman" w:hAnsi="Times New Roman"/>
          <w:sz w:val="24"/>
          <w:szCs w:val="24"/>
          <w:lang w:eastAsia="ru-RU"/>
        </w:rPr>
        <w:t>5.        «Автошкола МААШ». Модуль «Устройство автомобиля. Двигатель Система зажигания».</w:t>
      </w:r>
    </w:p>
    <w:p w:rsidR="00392843" w:rsidRPr="002F14CF" w:rsidRDefault="00392843" w:rsidP="009A2A41">
      <w:pPr>
        <w:spacing w:after="0" w:line="240" w:lineRule="auto"/>
        <w:ind w:firstLine="708"/>
        <w:rPr>
          <w:rFonts w:ascii="Times New Roman" w:hAnsi="Times New Roman"/>
          <w:sz w:val="24"/>
          <w:szCs w:val="24"/>
          <w:lang w:eastAsia="ru-RU"/>
        </w:rPr>
      </w:pPr>
      <w:r w:rsidRPr="002F14CF">
        <w:rPr>
          <w:rFonts w:ascii="Times New Roman" w:hAnsi="Times New Roman"/>
          <w:sz w:val="24"/>
          <w:szCs w:val="24"/>
          <w:lang w:eastAsia="ru-RU"/>
        </w:rPr>
        <w:t>6.        «Автошкола МААШ». Модуль «Устройство автомобиля. Шасси. Механизмы управления. Рулевое управление».</w:t>
      </w:r>
    </w:p>
    <w:p w:rsidR="00392843" w:rsidRPr="002F14CF" w:rsidRDefault="00392843" w:rsidP="009A2A41">
      <w:pPr>
        <w:spacing w:after="0" w:line="240" w:lineRule="auto"/>
        <w:ind w:firstLine="708"/>
        <w:rPr>
          <w:rFonts w:ascii="Times New Roman" w:hAnsi="Times New Roman"/>
          <w:sz w:val="24"/>
          <w:szCs w:val="24"/>
          <w:lang w:eastAsia="ru-RU"/>
        </w:rPr>
      </w:pPr>
      <w:r w:rsidRPr="002F14CF">
        <w:rPr>
          <w:rFonts w:ascii="Times New Roman" w:hAnsi="Times New Roman"/>
          <w:sz w:val="24"/>
          <w:szCs w:val="24"/>
          <w:lang w:eastAsia="ru-RU"/>
        </w:rPr>
        <w:t>7.        «Автошкола МААШ». Модуль «Устройство автомобиля. Шасси. Механизмы управления. Тормозные системы».</w:t>
      </w:r>
    </w:p>
    <w:p w:rsidR="00392843" w:rsidRPr="002F14CF" w:rsidRDefault="00392843" w:rsidP="009A2A41">
      <w:pPr>
        <w:spacing w:after="0" w:line="240" w:lineRule="auto"/>
        <w:ind w:firstLine="708"/>
        <w:rPr>
          <w:rFonts w:ascii="Times New Roman" w:hAnsi="Times New Roman"/>
          <w:sz w:val="24"/>
          <w:szCs w:val="24"/>
          <w:lang w:eastAsia="ru-RU"/>
        </w:rPr>
      </w:pPr>
      <w:r w:rsidRPr="002F14CF">
        <w:rPr>
          <w:rFonts w:ascii="Times New Roman" w:hAnsi="Times New Roman"/>
          <w:sz w:val="24"/>
          <w:szCs w:val="24"/>
          <w:lang w:eastAsia="ru-RU"/>
        </w:rPr>
        <w:t xml:space="preserve">8.        «Автошкола МААШ». Модуль «Устройство автомобиля. Шасси. </w:t>
      </w:r>
    </w:p>
    <w:p w:rsidR="00392843" w:rsidRPr="002F14CF" w:rsidRDefault="00392843" w:rsidP="009A2A41">
      <w:pPr>
        <w:spacing w:after="0" w:line="240" w:lineRule="auto"/>
        <w:ind w:firstLine="708"/>
        <w:rPr>
          <w:rFonts w:ascii="Times New Roman" w:hAnsi="Times New Roman"/>
          <w:sz w:val="24"/>
          <w:szCs w:val="24"/>
          <w:lang w:eastAsia="ru-RU"/>
        </w:rPr>
      </w:pPr>
      <w:r w:rsidRPr="002F14CF">
        <w:rPr>
          <w:rFonts w:ascii="Times New Roman" w:hAnsi="Times New Roman"/>
          <w:sz w:val="24"/>
          <w:szCs w:val="24"/>
          <w:lang w:eastAsia="ru-RU"/>
        </w:rPr>
        <w:t>9.        Трансмиссия».</w:t>
      </w:r>
    </w:p>
    <w:p w:rsidR="00392843" w:rsidRPr="002F14CF" w:rsidRDefault="00392843" w:rsidP="009A2A41">
      <w:pPr>
        <w:spacing w:after="0" w:line="240" w:lineRule="auto"/>
        <w:ind w:firstLine="708"/>
        <w:rPr>
          <w:rFonts w:ascii="Times New Roman" w:hAnsi="Times New Roman"/>
          <w:sz w:val="24"/>
          <w:szCs w:val="24"/>
          <w:lang w:eastAsia="ru-RU"/>
        </w:rPr>
      </w:pPr>
      <w:r w:rsidRPr="002F14CF">
        <w:rPr>
          <w:rFonts w:ascii="Times New Roman" w:hAnsi="Times New Roman"/>
          <w:sz w:val="24"/>
          <w:szCs w:val="24"/>
          <w:lang w:eastAsia="ru-RU"/>
        </w:rPr>
        <w:t>10.    «Автошкола МААШ». Модуль «Устройство автомобиля. Шасси. Ходовая часть».</w:t>
      </w:r>
    </w:p>
    <w:p w:rsidR="00392843" w:rsidRPr="002F14CF" w:rsidRDefault="00392843" w:rsidP="009A2A41">
      <w:pPr>
        <w:spacing w:after="0" w:line="240" w:lineRule="auto"/>
        <w:ind w:firstLine="708"/>
        <w:rPr>
          <w:rFonts w:ascii="Times New Roman" w:hAnsi="Times New Roman"/>
          <w:sz w:val="24"/>
          <w:szCs w:val="24"/>
          <w:lang w:eastAsia="ru-RU"/>
        </w:rPr>
      </w:pPr>
      <w:r w:rsidRPr="002F14CF">
        <w:rPr>
          <w:rFonts w:ascii="Times New Roman" w:hAnsi="Times New Roman"/>
          <w:sz w:val="24"/>
          <w:szCs w:val="24"/>
          <w:lang w:eastAsia="ru-RU"/>
        </w:rPr>
        <w:t>11.    «Автошкола МААШ». Модуль «Устройство автомобиля. Электрооборудование автомобиля. Источники и потребители электроэнергии».</w:t>
      </w:r>
    </w:p>
    <w:p w:rsidR="00392843" w:rsidRPr="002F14CF" w:rsidRDefault="00392843" w:rsidP="009A2A41">
      <w:pPr>
        <w:spacing w:after="0" w:line="240" w:lineRule="auto"/>
        <w:ind w:firstLine="708"/>
        <w:rPr>
          <w:rFonts w:ascii="Times New Roman" w:hAnsi="Times New Roman"/>
          <w:sz w:val="24"/>
          <w:szCs w:val="24"/>
          <w:lang w:eastAsia="ru-RU"/>
        </w:rPr>
      </w:pPr>
      <w:r w:rsidRPr="002F14CF">
        <w:rPr>
          <w:rFonts w:ascii="Times New Roman" w:hAnsi="Times New Roman"/>
          <w:sz w:val="24"/>
          <w:szCs w:val="24"/>
          <w:lang w:eastAsia="ru-RU"/>
        </w:rPr>
        <w:t xml:space="preserve">12.    «Автошкола МААШ». Модуль «Электронные </w:t>
      </w:r>
      <w:r>
        <w:rPr>
          <w:rFonts w:ascii="Times New Roman" w:hAnsi="Times New Roman"/>
          <w:sz w:val="24"/>
          <w:szCs w:val="24"/>
          <w:lang w:eastAsia="ru-RU"/>
        </w:rPr>
        <w:t>мультимедийные</w:t>
      </w:r>
      <w:r w:rsidRPr="002F14CF">
        <w:rPr>
          <w:rFonts w:ascii="Times New Roman" w:hAnsi="Times New Roman"/>
          <w:sz w:val="24"/>
          <w:szCs w:val="24"/>
          <w:lang w:eastAsia="ru-RU"/>
        </w:rPr>
        <w:t xml:space="preserve"> стенды по ус</w:t>
      </w:r>
      <w:r w:rsidRPr="002F14CF">
        <w:rPr>
          <w:rFonts w:ascii="Times New Roman" w:hAnsi="Times New Roman"/>
          <w:sz w:val="24"/>
          <w:szCs w:val="24"/>
          <w:lang w:eastAsia="ru-RU"/>
        </w:rPr>
        <w:t>т</w:t>
      </w:r>
      <w:r w:rsidRPr="002F14CF">
        <w:rPr>
          <w:rFonts w:ascii="Times New Roman" w:hAnsi="Times New Roman"/>
          <w:sz w:val="24"/>
          <w:szCs w:val="24"/>
          <w:lang w:eastAsia="ru-RU"/>
        </w:rPr>
        <w:t>ройству автомобиля».</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 </w:t>
      </w:r>
    </w:p>
    <w:p w:rsidR="00392843" w:rsidRPr="002F14CF" w:rsidRDefault="00392843" w:rsidP="009A2A41">
      <w:pPr>
        <w:spacing w:after="0" w:line="240" w:lineRule="auto"/>
        <w:jc w:val="center"/>
        <w:rPr>
          <w:rFonts w:ascii="Times New Roman" w:hAnsi="Times New Roman"/>
          <w:sz w:val="24"/>
          <w:szCs w:val="24"/>
          <w:lang w:eastAsia="ru-RU"/>
        </w:rPr>
      </w:pPr>
      <w:bookmarkStart w:id="12" w:name="Par17062"/>
      <w:bookmarkEnd w:id="12"/>
      <w:r w:rsidRPr="002F14CF">
        <w:rPr>
          <w:rFonts w:ascii="Times New Roman" w:hAnsi="Times New Roman"/>
          <w:b/>
          <w:bCs/>
          <w:sz w:val="24"/>
          <w:szCs w:val="24"/>
          <w:lang w:eastAsia="ru-RU"/>
        </w:rPr>
        <w:t xml:space="preserve">Учебный предмет </w:t>
      </w:r>
    </w:p>
    <w:p w:rsidR="00392843" w:rsidRPr="002F14CF" w:rsidRDefault="00392843" w:rsidP="009A2A41">
      <w:pPr>
        <w:spacing w:after="0"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"Основы управления транспортными средствами категории "D".</w:t>
      </w:r>
    </w:p>
    <w:p w:rsidR="00392843" w:rsidRPr="002F14CF" w:rsidRDefault="00392843" w:rsidP="00D9155C">
      <w:pPr>
        <w:spacing w:before="100" w:beforeAutospacing="1" w:after="100" w:afterAutospacing="1" w:line="240" w:lineRule="auto"/>
        <w:jc w:val="center"/>
        <w:rPr>
          <w:rFonts w:ascii="Times New Roman" w:hAnsi="Times New Roman"/>
          <w:sz w:val="24"/>
          <w:szCs w:val="24"/>
          <w:lang w:eastAsia="ru-RU"/>
        </w:rPr>
      </w:pPr>
      <w:bookmarkStart w:id="13" w:name="Par17064"/>
      <w:bookmarkEnd w:id="13"/>
      <w:r w:rsidRPr="002F14CF">
        <w:rPr>
          <w:rFonts w:ascii="Times New Roman" w:hAnsi="Times New Roman"/>
          <w:sz w:val="24"/>
          <w:szCs w:val="24"/>
          <w:lang w:eastAsia="ru-RU"/>
        </w:rPr>
        <w:t>Распределение учебных часов по разделам и темам</w:t>
      </w:r>
    </w:p>
    <w:tbl>
      <w:tblPr>
        <w:tblW w:w="7778" w:type="dxa"/>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96"/>
        <w:gridCol w:w="3270"/>
        <w:gridCol w:w="690"/>
        <w:gridCol w:w="1635"/>
        <w:gridCol w:w="1587"/>
      </w:tblGrid>
      <w:tr w:rsidR="00392843" w:rsidRPr="00267B1F" w:rsidTr="00DD125E">
        <w:trPr>
          <w:tblCellSpacing w:w="0" w:type="dxa"/>
        </w:trPr>
        <w:tc>
          <w:tcPr>
            <w:tcW w:w="336"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темы</w:t>
            </w:r>
          </w:p>
        </w:tc>
        <w:tc>
          <w:tcPr>
            <w:tcW w:w="3520"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Наименование разделов и тем</w:t>
            </w:r>
          </w:p>
        </w:tc>
        <w:tc>
          <w:tcPr>
            <w:tcW w:w="3922" w:type="dxa"/>
            <w:gridSpan w:val="3"/>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Количество часов</w:t>
            </w:r>
          </w:p>
        </w:tc>
      </w:tr>
      <w:tr w:rsidR="00392843" w:rsidRPr="00267B1F" w:rsidTr="00DD125E">
        <w:trPr>
          <w:tblCellSpacing w:w="0" w:type="dxa"/>
        </w:trPr>
        <w:tc>
          <w:tcPr>
            <w:tcW w:w="336" w:type="dxa"/>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700"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Всего</w:t>
            </w:r>
          </w:p>
        </w:tc>
        <w:tc>
          <w:tcPr>
            <w:tcW w:w="3222" w:type="dxa"/>
            <w:gridSpan w:val="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В том числе</w:t>
            </w:r>
          </w:p>
        </w:tc>
      </w:tr>
      <w:tr w:rsidR="00392843" w:rsidRPr="00267B1F" w:rsidTr="00DD125E">
        <w:trPr>
          <w:tblCellSpacing w:w="0" w:type="dxa"/>
        </w:trPr>
        <w:tc>
          <w:tcPr>
            <w:tcW w:w="336" w:type="dxa"/>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163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Теоретические занятия</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Практические занятия</w:t>
            </w:r>
          </w:p>
        </w:tc>
      </w:tr>
      <w:tr w:rsidR="00392843" w:rsidRPr="00267B1F" w:rsidTr="00DD125E">
        <w:trPr>
          <w:tblCellSpacing w:w="0" w:type="dxa"/>
        </w:trPr>
        <w:tc>
          <w:tcPr>
            <w:tcW w:w="33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w:t>
            </w:r>
          </w:p>
        </w:tc>
        <w:tc>
          <w:tcPr>
            <w:tcW w:w="3520"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Приемы управления тран</w:t>
            </w:r>
            <w:r w:rsidRPr="00DD125E">
              <w:rPr>
                <w:rFonts w:ascii="Times New Roman" w:hAnsi="Times New Roman"/>
                <w:bCs/>
                <w:sz w:val="24"/>
                <w:szCs w:val="24"/>
                <w:lang w:eastAsia="ru-RU"/>
              </w:rPr>
              <w:t>с</w:t>
            </w:r>
            <w:r w:rsidRPr="00DD125E">
              <w:rPr>
                <w:rFonts w:ascii="Times New Roman" w:hAnsi="Times New Roman"/>
                <w:bCs/>
                <w:sz w:val="24"/>
                <w:szCs w:val="24"/>
                <w:lang w:eastAsia="ru-RU"/>
              </w:rPr>
              <w:t>портным средством</w:t>
            </w:r>
          </w:p>
        </w:tc>
        <w:tc>
          <w:tcPr>
            <w:tcW w:w="700"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1635" w:type="dxa"/>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2</w:t>
            </w:r>
          </w:p>
        </w:tc>
        <w:tc>
          <w:tcPr>
            <w:tcW w:w="1587" w:type="dxa"/>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w:t>
            </w:r>
          </w:p>
        </w:tc>
      </w:tr>
      <w:tr w:rsidR="00392843" w:rsidRPr="00267B1F" w:rsidTr="00DD125E">
        <w:trPr>
          <w:tblCellSpacing w:w="0" w:type="dxa"/>
        </w:trPr>
        <w:tc>
          <w:tcPr>
            <w:tcW w:w="33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3520"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Управление транспортным средством в штатных ситуац</w:t>
            </w:r>
            <w:r w:rsidRPr="00DD125E">
              <w:rPr>
                <w:rFonts w:ascii="Times New Roman" w:hAnsi="Times New Roman"/>
                <w:bCs/>
                <w:sz w:val="24"/>
                <w:szCs w:val="24"/>
                <w:lang w:eastAsia="ru-RU"/>
              </w:rPr>
              <w:t>и</w:t>
            </w:r>
            <w:r w:rsidRPr="00DD125E">
              <w:rPr>
                <w:rFonts w:ascii="Times New Roman" w:hAnsi="Times New Roman"/>
                <w:bCs/>
                <w:sz w:val="24"/>
                <w:szCs w:val="24"/>
                <w:lang w:eastAsia="ru-RU"/>
              </w:rPr>
              <w:t>ях</w:t>
            </w:r>
          </w:p>
        </w:tc>
        <w:tc>
          <w:tcPr>
            <w:tcW w:w="700"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6</w:t>
            </w:r>
          </w:p>
        </w:tc>
        <w:tc>
          <w:tcPr>
            <w:tcW w:w="1635" w:type="dxa"/>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4</w:t>
            </w:r>
          </w:p>
        </w:tc>
        <w:tc>
          <w:tcPr>
            <w:tcW w:w="1587" w:type="dxa"/>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2</w:t>
            </w:r>
          </w:p>
        </w:tc>
      </w:tr>
      <w:tr w:rsidR="00392843" w:rsidRPr="00267B1F" w:rsidTr="00DD125E">
        <w:trPr>
          <w:tblCellSpacing w:w="0" w:type="dxa"/>
        </w:trPr>
        <w:tc>
          <w:tcPr>
            <w:tcW w:w="33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w:t>
            </w:r>
          </w:p>
        </w:tc>
        <w:tc>
          <w:tcPr>
            <w:tcW w:w="3520"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Управление транспортным средством в нештатных ситу</w:t>
            </w:r>
            <w:r w:rsidRPr="00DD125E">
              <w:rPr>
                <w:rFonts w:ascii="Times New Roman" w:hAnsi="Times New Roman"/>
                <w:bCs/>
                <w:sz w:val="24"/>
                <w:szCs w:val="24"/>
                <w:lang w:eastAsia="ru-RU"/>
              </w:rPr>
              <w:t>а</w:t>
            </w:r>
            <w:r w:rsidRPr="00DD125E">
              <w:rPr>
                <w:rFonts w:ascii="Times New Roman" w:hAnsi="Times New Roman"/>
                <w:bCs/>
                <w:sz w:val="24"/>
                <w:szCs w:val="24"/>
                <w:lang w:eastAsia="ru-RU"/>
              </w:rPr>
              <w:t xml:space="preserve">циях. </w:t>
            </w:r>
            <w:r w:rsidRPr="00DD125E">
              <w:rPr>
                <w:rFonts w:ascii="Times New Roman" w:hAnsi="Times New Roman"/>
                <w:b/>
                <w:bCs/>
                <w:sz w:val="24"/>
                <w:szCs w:val="24"/>
                <w:lang w:eastAsia="ru-RU"/>
              </w:rPr>
              <w:t>Зачет.</w:t>
            </w:r>
          </w:p>
        </w:tc>
        <w:tc>
          <w:tcPr>
            <w:tcW w:w="700"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1635" w:type="dxa"/>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2</w:t>
            </w:r>
          </w:p>
        </w:tc>
        <w:tc>
          <w:tcPr>
            <w:tcW w:w="1587" w:type="dxa"/>
          </w:tcPr>
          <w:p w:rsidR="00392843" w:rsidRPr="005F78FA" w:rsidRDefault="00392843" w:rsidP="00943C48">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Cs/>
                <w:sz w:val="24"/>
                <w:szCs w:val="24"/>
                <w:lang w:eastAsia="ru-RU"/>
              </w:rPr>
              <w:t>2</w:t>
            </w:r>
          </w:p>
        </w:tc>
      </w:tr>
      <w:tr w:rsidR="00392843" w:rsidRPr="00267B1F" w:rsidTr="00DD125E">
        <w:trPr>
          <w:tblCellSpacing w:w="0" w:type="dxa"/>
        </w:trPr>
        <w:tc>
          <w:tcPr>
            <w:tcW w:w="336"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tc>
        <w:tc>
          <w:tcPr>
            <w:tcW w:w="3520" w:type="dxa"/>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Итого</w:t>
            </w:r>
          </w:p>
        </w:tc>
        <w:tc>
          <w:tcPr>
            <w:tcW w:w="700"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12</w:t>
            </w:r>
          </w:p>
        </w:tc>
        <w:tc>
          <w:tcPr>
            <w:tcW w:w="1635"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8</w:t>
            </w:r>
          </w:p>
        </w:tc>
        <w:tc>
          <w:tcPr>
            <w:tcW w:w="1587"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r>
    </w:tbl>
    <w:p w:rsidR="00392843" w:rsidRPr="002F14CF" w:rsidRDefault="00392843" w:rsidP="009A2A41">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sz w:val="24"/>
          <w:szCs w:val="24"/>
          <w:lang w:eastAsia="ru-RU"/>
        </w:rPr>
        <w:t> </w:t>
      </w:r>
      <w:r w:rsidRPr="002F14CF">
        <w:rPr>
          <w:rFonts w:ascii="Times New Roman" w:hAnsi="Times New Roman"/>
          <w:b/>
          <w:bCs/>
          <w:sz w:val="24"/>
          <w:szCs w:val="24"/>
          <w:lang w:eastAsia="ru-RU"/>
        </w:rPr>
        <w:t>"Основы управления транспортными средствами категории "D".</w:t>
      </w:r>
    </w:p>
    <w:p w:rsidR="00392843" w:rsidRPr="005F78FA" w:rsidRDefault="00392843" w:rsidP="009A2A41">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Тема 1.</w:t>
      </w:r>
      <w:r w:rsidRPr="005F78FA">
        <w:rPr>
          <w:rFonts w:ascii="Times New Roman" w:hAnsi="Times New Roman"/>
          <w:b/>
          <w:bCs/>
          <w:iCs/>
          <w:sz w:val="24"/>
          <w:szCs w:val="24"/>
          <w:lang w:eastAsia="ru-RU"/>
        </w:rPr>
        <w:t xml:space="preserve"> Приемы управления транспортным средством:</w:t>
      </w:r>
      <w:r w:rsidRPr="005F78FA">
        <w:rPr>
          <w:rFonts w:ascii="Times New Roman" w:hAnsi="Times New Roman"/>
          <w:sz w:val="24"/>
          <w:szCs w:val="24"/>
          <w:lang w:eastAsia="ru-RU"/>
        </w:rPr>
        <w:t xml:space="preserve"> рабочее место водителя; опт</w:t>
      </w:r>
      <w:r w:rsidRPr="005F78FA">
        <w:rPr>
          <w:rFonts w:ascii="Times New Roman" w:hAnsi="Times New Roman"/>
          <w:sz w:val="24"/>
          <w:szCs w:val="24"/>
          <w:lang w:eastAsia="ru-RU"/>
        </w:rPr>
        <w:t>и</w:t>
      </w:r>
      <w:r w:rsidRPr="005F78FA">
        <w:rPr>
          <w:rFonts w:ascii="Times New Roman" w:hAnsi="Times New Roman"/>
          <w:sz w:val="24"/>
          <w:szCs w:val="24"/>
          <w:lang w:eastAsia="ru-RU"/>
        </w:rPr>
        <w:t>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w:t>
      </w:r>
      <w:r w:rsidRPr="005F78FA">
        <w:rPr>
          <w:rFonts w:ascii="Times New Roman" w:hAnsi="Times New Roman"/>
          <w:sz w:val="24"/>
          <w:szCs w:val="24"/>
          <w:lang w:eastAsia="ru-RU"/>
        </w:rPr>
        <w:t>о</w:t>
      </w:r>
      <w:r w:rsidRPr="005F78FA">
        <w:rPr>
          <w:rFonts w:ascii="Times New Roman" w:hAnsi="Times New Roman"/>
          <w:sz w:val="24"/>
          <w:szCs w:val="24"/>
          <w:lang w:eastAsia="ru-RU"/>
        </w:rPr>
        <w:t>стью, сцеплением, тормозом; правила пользования сцеплением, обеспечивающие его дл</w:t>
      </w:r>
      <w:r w:rsidRPr="005F78FA">
        <w:rPr>
          <w:rFonts w:ascii="Times New Roman" w:hAnsi="Times New Roman"/>
          <w:sz w:val="24"/>
          <w:szCs w:val="24"/>
          <w:lang w:eastAsia="ru-RU"/>
        </w:rPr>
        <w:t>и</w:t>
      </w:r>
      <w:r w:rsidRPr="005F78FA">
        <w:rPr>
          <w:rFonts w:ascii="Times New Roman" w:hAnsi="Times New Roman"/>
          <w:sz w:val="24"/>
          <w:szCs w:val="24"/>
          <w:lang w:eastAsia="ru-RU"/>
        </w:rPr>
        <w:t>тельную и надежную работу; порядок пуска двигателя в различных температурных услов</w:t>
      </w:r>
      <w:r w:rsidRPr="005F78FA">
        <w:rPr>
          <w:rFonts w:ascii="Times New Roman" w:hAnsi="Times New Roman"/>
          <w:sz w:val="24"/>
          <w:szCs w:val="24"/>
          <w:lang w:eastAsia="ru-RU"/>
        </w:rPr>
        <w:t>и</w:t>
      </w:r>
      <w:r w:rsidRPr="005F78FA">
        <w:rPr>
          <w:rFonts w:ascii="Times New Roman" w:hAnsi="Times New Roman"/>
          <w:sz w:val="24"/>
          <w:szCs w:val="24"/>
          <w:lang w:eastAsia="ru-RU"/>
        </w:rPr>
        <w:t>ях; порядок действий органами управления при трогании с места, разгоне с последовател</w:t>
      </w:r>
      <w:r w:rsidRPr="005F78FA">
        <w:rPr>
          <w:rFonts w:ascii="Times New Roman" w:hAnsi="Times New Roman"/>
          <w:sz w:val="24"/>
          <w:szCs w:val="24"/>
          <w:lang w:eastAsia="ru-RU"/>
        </w:rPr>
        <w:t>ь</w:t>
      </w:r>
      <w:r w:rsidRPr="005F78FA">
        <w:rPr>
          <w:rFonts w:ascii="Times New Roman" w:hAnsi="Times New Roman"/>
          <w:sz w:val="24"/>
          <w:szCs w:val="24"/>
          <w:lang w:eastAsia="ru-RU"/>
        </w:rPr>
        <w:t>ным переключением передач в восходящем порядке, снижении скорости движения с пер</w:t>
      </w:r>
      <w:r w:rsidRPr="005F78FA">
        <w:rPr>
          <w:rFonts w:ascii="Times New Roman" w:hAnsi="Times New Roman"/>
          <w:sz w:val="24"/>
          <w:szCs w:val="24"/>
          <w:lang w:eastAsia="ru-RU"/>
        </w:rPr>
        <w:t>е</w:t>
      </w:r>
      <w:r w:rsidRPr="005F78FA">
        <w:rPr>
          <w:rFonts w:ascii="Times New Roman" w:hAnsi="Times New Roman"/>
          <w:sz w:val="24"/>
          <w:szCs w:val="24"/>
          <w:lang w:eastAsia="ru-RU"/>
        </w:rPr>
        <w:t>ключением передач в нисходящем порядке, торможении двигателем; выбор оптимальной п</w:t>
      </w:r>
      <w:r w:rsidRPr="005F78FA">
        <w:rPr>
          <w:rFonts w:ascii="Times New Roman" w:hAnsi="Times New Roman"/>
          <w:sz w:val="24"/>
          <w:szCs w:val="24"/>
          <w:lang w:eastAsia="ru-RU"/>
        </w:rPr>
        <w:t>е</w:t>
      </w:r>
      <w:r w:rsidRPr="005F78FA">
        <w:rPr>
          <w:rFonts w:ascii="Times New Roman" w:hAnsi="Times New Roman"/>
          <w:sz w:val="24"/>
          <w:szCs w:val="24"/>
          <w:lang w:eastAsia="ru-RU"/>
        </w:rPr>
        <w:t>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w:t>
      </w:r>
      <w:r w:rsidRPr="005F78FA">
        <w:rPr>
          <w:rFonts w:ascii="Times New Roman" w:hAnsi="Times New Roman"/>
          <w:sz w:val="24"/>
          <w:szCs w:val="24"/>
          <w:lang w:eastAsia="ru-RU"/>
        </w:rPr>
        <w:t>о</w:t>
      </w:r>
      <w:r w:rsidRPr="005F78FA">
        <w:rPr>
          <w:rFonts w:ascii="Times New Roman" w:hAnsi="Times New Roman"/>
          <w:sz w:val="24"/>
          <w:szCs w:val="24"/>
          <w:lang w:eastAsia="ru-RU"/>
        </w:rPr>
        <w:t>сти управления транспортным средством с автоматической трансмиссией.</w:t>
      </w:r>
    </w:p>
    <w:p w:rsidR="00392843" w:rsidRPr="005F78FA" w:rsidRDefault="00392843" w:rsidP="009A2A41">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Тема 2.</w:t>
      </w:r>
      <w:r w:rsidRPr="005F78FA">
        <w:rPr>
          <w:rFonts w:ascii="Times New Roman" w:hAnsi="Times New Roman"/>
          <w:b/>
          <w:bCs/>
          <w:iCs/>
          <w:sz w:val="24"/>
          <w:szCs w:val="24"/>
          <w:lang w:eastAsia="ru-RU"/>
        </w:rPr>
        <w:t xml:space="preserve"> Управление транспортным средством в штатных ситуациях:</w:t>
      </w:r>
      <w:r w:rsidRPr="005F78FA">
        <w:rPr>
          <w:rFonts w:ascii="Times New Roman" w:hAnsi="Times New Roman"/>
          <w:sz w:val="24"/>
          <w:szCs w:val="24"/>
          <w:lang w:eastAsia="ru-RU"/>
        </w:rPr>
        <w:t xml:space="preserve"> маневрирование в ограниченном пространстве; обеспечение безопасности при движении задним ходом; и</w:t>
      </w:r>
      <w:r w:rsidRPr="005F78FA">
        <w:rPr>
          <w:rFonts w:ascii="Times New Roman" w:hAnsi="Times New Roman"/>
          <w:sz w:val="24"/>
          <w:szCs w:val="24"/>
          <w:lang w:eastAsia="ru-RU"/>
        </w:rPr>
        <w:t>с</w:t>
      </w:r>
      <w:r w:rsidRPr="005F78FA">
        <w:rPr>
          <w:rFonts w:ascii="Times New Roman" w:hAnsi="Times New Roman"/>
          <w:sz w:val="24"/>
          <w:szCs w:val="24"/>
          <w:lang w:eastAsia="ru-RU"/>
        </w:rPr>
        <w:t>пользование зеркал заднего вида и электронных систем автоматической парковки при м</w:t>
      </w:r>
      <w:r w:rsidRPr="005F78FA">
        <w:rPr>
          <w:rFonts w:ascii="Times New Roman" w:hAnsi="Times New Roman"/>
          <w:sz w:val="24"/>
          <w:szCs w:val="24"/>
          <w:lang w:eastAsia="ru-RU"/>
        </w:rPr>
        <w:t>а</w:t>
      </w:r>
      <w:r w:rsidRPr="005F78FA">
        <w:rPr>
          <w:rFonts w:ascii="Times New Roman" w:hAnsi="Times New Roman"/>
          <w:sz w:val="24"/>
          <w:szCs w:val="24"/>
          <w:lang w:eastAsia="ru-RU"/>
        </w:rPr>
        <w:t>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w:t>
      </w:r>
      <w:r w:rsidRPr="005F78FA">
        <w:rPr>
          <w:rFonts w:ascii="Times New Roman" w:hAnsi="Times New Roman"/>
          <w:sz w:val="24"/>
          <w:szCs w:val="24"/>
          <w:lang w:eastAsia="ru-RU"/>
        </w:rPr>
        <w:t>о</w:t>
      </w:r>
      <w:r w:rsidRPr="005F78FA">
        <w:rPr>
          <w:rFonts w:ascii="Times New Roman" w:hAnsi="Times New Roman"/>
          <w:sz w:val="24"/>
          <w:szCs w:val="24"/>
          <w:lang w:eastAsia="ru-RU"/>
        </w:rPr>
        <w:t>езжей части в различных условиях движения; управление транспортным средством при пр</w:t>
      </w:r>
      <w:r w:rsidRPr="005F78FA">
        <w:rPr>
          <w:rFonts w:ascii="Times New Roman" w:hAnsi="Times New Roman"/>
          <w:sz w:val="24"/>
          <w:szCs w:val="24"/>
          <w:lang w:eastAsia="ru-RU"/>
        </w:rPr>
        <w:t>о</w:t>
      </w:r>
      <w:r w:rsidRPr="005F78FA">
        <w:rPr>
          <w:rFonts w:ascii="Times New Roman" w:hAnsi="Times New Roman"/>
          <w:sz w:val="24"/>
          <w:szCs w:val="24"/>
          <w:lang w:eastAsia="ru-RU"/>
        </w:rPr>
        <w:t>хождении поворотов различного радиуса; выбор безопасной скорости и траектории движ</w:t>
      </w:r>
      <w:r w:rsidRPr="005F78FA">
        <w:rPr>
          <w:rFonts w:ascii="Times New Roman" w:hAnsi="Times New Roman"/>
          <w:sz w:val="24"/>
          <w:szCs w:val="24"/>
          <w:lang w:eastAsia="ru-RU"/>
        </w:rPr>
        <w:t>е</w:t>
      </w:r>
      <w:r w:rsidRPr="005F78FA">
        <w:rPr>
          <w:rFonts w:ascii="Times New Roman" w:hAnsi="Times New Roman"/>
          <w:sz w:val="24"/>
          <w:szCs w:val="24"/>
          <w:lang w:eastAsia="ru-RU"/>
        </w:rPr>
        <w:t>ния; алгоритм действий водителя при выполнении перестроений и объезде препятствий; у</w:t>
      </w:r>
      <w:r w:rsidRPr="005F78FA">
        <w:rPr>
          <w:rFonts w:ascii="Times New Roman" w:hAnsi="Times New Roman"/>
          <w:sz w:val="24"/>
          <w:szCs w:val="24"/>
          <w:lang w:eastAsia="ru-RU"/>
        </w:rPr>
        <w:t>с</w:t>
      </w:r>
      <w:r w:rsidRPr="005F78FA">
        <w:rPr>
          <w:rFonts w:ascii="Times New Roman" w:hAnsi="Times New Roman"/>
          <w:sz w:val="24"/>
          <w:szCs w:val="24"/>
          <w:lang w:eastAsia="ru-RU"/>
        </w:rPr>
        <w:t>ловия безопасной смены полосы движения; порядок выполнения обгона и опережения; опр</w:t>
      </w:r>
      <w:r w:rsidRPr="005F78FA">
        <w:rPr>
          <w:rFonts w:ascii="Times New Roman" w:hAnsi="Times New Roman"/>
          <w:sz w:val="24"/>
          <w:szCs w:val="24"/>
          <w:lang w:eastAsia="ru-RU"/>
        </w:rPr>
        <w:t>е</w:t>
      </w:r>
      <w:r w:rsidRPr="005F78FA">
        <w:rPr>
          <w:rFonts w:ascii="Times New Roman" w:hAnsi="Times New Roman"/>
          <w:sz w:val="24"/>
          <w:szCs w:val="24"/>
          <w:lang w:eastAsia="ru-RU"/>
        </w:rPr>
        <w:t>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w:t>
      </w:r>
      <w:r w:rsidRPr="005F78FA">
        <w:rPr>
          <w:rFonts w:ascii="Times New Roman" w:hAnsi="Times New Roman"/>
          <w:sz w:val="24"/>
          <w:szCs w:val="24"/>
          <w:lang w:eastAsia="ru-RU"/>
        </w:rPr>
        <w:t>т</w:t>
      </w:r>
      <w:r w:rsidRPr="005F78FA">
        <w:rPr>
          <w:rFonts w:ascii="Times New Roman" w:hAnsi="Times New Roman"/>
          <w:sz w:val="24"/>
          <w:szCs w:val="24"/>
          <w:lang w:eastAsia="ru-RU"/>
        </w:rPr>
        <w:t>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w:t>
      </w:r>
      <w:r w:rsidRPr="005F78FA">
        <w:rPr>
          <w:rFonts w:ascii="Times New Roman" w:hAnsi="Times New Roman"/>
          <w:sz w:val="24"/>
          <w:szCs w:val="24"/>
          <w:lang w:eastAsia="ru-RU"/>
        </w:rPr>
        <w:t>о</w:t>
      </w:r>
      <w:r w:rsidRPr="005F78FA">
        <w:rPr>
          <w:rFonts w:ascii="Times New Roman" w:hAnsi="Times New Roman"/>
          <w:sz w:val="24"/>
          <w:szCs w:val="24"/>
          <w:lang w:eastAsia="ru-RU"/>
        </w:rPr>
        <w:t>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w:t>
      </w:r>
      <w:r w:rsidRPr="005F78FA">
        <w:rPr>
          <w:rFonts w:ascii="Times New Roman" w:hAnsi="Times New Roman"/>
          <w:sz w:val="24"/>
          <w:szCs w:val="24"/>
          <w:lang w:eastAsia="ru-RU"/>
        </w:rPr>
        <w:t>н</w:t>
      </w:r>
      <w:r w:rsidRPr="005F78FA">
        <w:rPr>
          <w:rFonts w:ascii="Times New Roman" w:hAnsi="Times New Roman"/>
          <w:sz w:val="24"/>
          <w:szCs w:val="24"/>
          <w:lang w:eastAsia="ru-RU"/>
        </w:rPr>
        <w:t>ности управления транспортным средством при движении по дороге с низким коэффицие</w:t>
      </w:r>
      <w:r w:rsidRPr="005F78FA">
        <w:rPr>
          <w:rFonts w:ascii="Times New Roman" w:hAnsi="Times New Roman"/>
          <w:sz w:val="24"/>
          <w:szCs w:val="24"/>
          <w:lang w:eastAsia="ru-RU"/>
        </w:rPr>
        <w:t>н</w:t>
      </w:r>
      <w:r w:rsidRPr="005F78FA">
        <w:rPr>
          <w:rFonts w:ascii="Times New Roman" w:hAnsi="Times New Roman"/>
          <w:sz w:val="24"/>
          <w:szCs w:val="24"/>
          <w:lang w:eastAsia="ru-RU"/>
        </w:rPr>
        <w:t>том сцепления дорожного покрытия (в гололедицу); пользование зимними дорогами (зимн</w:t>
      </w:r>
      <w:r w:rsidRPr="005F78FA">
        <w:rPr>
          <w:rFonts w:ascii="Times New Roman" w:hAnsi="Times New Roman"/>
          <w:sz w:val="24"/>
          <w:szCs w:val="24"/>
          <w:lang w:eastAsia="ru-RU"/>
        </w:rPr>
        <w:t>и</w:t>
      </w:r>
      <w:r w:rsidRPr="005F78FA">
        <w:rPr>
          <w:rFonts w:ascii="Times New Roman" w:hAnsi="Times New Roman"/>
          <w:sz w:val="24"/>
          <w:szCs w:val="24"/>
          <w:lang w:eastAsia="ru-RU"/>
        </w:rPr>
        <w:t>ками); движение по ледовым переправам; движение по бездорожью; управление транспор</w:t>
      </w:r>
      <w:r w:rsidRPr="005F78FA">
        <w:rPr>
          <w:rFonts w:ascii="Times New Roman" w:hAnsi="Times New Roman"/>
          <w:sz w:val="24"/>
          <w:szCs w:val="24"/>
          <w:lang w:eastAsia="ru-RU"/>
        </w:rPr>
        <w:t>т</w:t>
      </w:r>
      <w:r w:rsidRPr="005F78FA">
        <w:rPr>
          <w:rFonts w:ascii="Times New Roman" w:hAnsi="Times New Roman"/>
          <w:sz w:val="24"/>
          <w:szCs w:val="24"/>
          <w:lang w:eastAsia="ru-RU"/>
        </w:rPr>
        <w:t>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w:t>
      </w:r>
      <w:r w:rsidRPr="005F78FA">
        <w:rPr>
          <w:rFonts w:ascii="Times New Roman" w:hAnsi="Times New Roman"/>
          <w:sz w:val="24"/>
          <w:szCs w:val="24"/>
          <w:lang w:eastAsia="ru-RU"/>
        </w:rPr>
        <w:t>ь</w:t>
      </w:r>
      <w:r w:rsidRPr="005F78FA">
        <w:rPr>
          <w:rFonts w:ascii="Times New Roman" w:hAnsi="Times New Roman"/>
          <w:sz w:val="24"/>
          <w:szCs w:val="24"/>
          <w:lang w:eastAsia="ru-RU"/>
        </w:rPr>
        <w:t>ное размещение и крепление перевозимого груза. Решение ситуационных задач.</w:t>
      </w:r>
    </w:p>
    <w:p w:rsidR="00392843" w:rsidRPr="005F78FA" w:rsidRDefault="00392843" w:rsidP="009A2A41">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Тема 3.</w:t>
      </w:r>
      <w:r w:rsidRPr="005F78FA">
        <w:rPr>
          <w:rFonts w:ascii="Times New Roman" w:hAnsi="Times New Roman"/>
          <w:b/>
          <w:bCs/>
          <w:iCs/>
          <w:sz w:val="24"/>
          <w:szCs w:val="24"/>
          <w:lang w:eastAsia="ru-RU"/>
        </w:rPr>
        <w:t xml:space="preserve"> Управление транспортным средством в нештатных ситуациях:</w:t>
      </w:r>
      <w:r w:rsidRPr="005F78FA">
        <w:rPr>
          <w:rFonts w:ascii="Times New Roman" w:hAnsi="Times New Roman"/>
          <w:sz w:val="24"/>
          <w:szCs w:val="24"/>
          <w:lang w:eastAsia="ru-RU"/>
        </w:rPr>
        <w:t xml:space="preserve"> понятие о н</w:t>
      </w:r>
      <w:r w:rsidRPr="005F78FA">
        <w:rPr>
          <w:rFonts w:ascii="Times New Roman" w:hAnsi="Times New Roman"/>
          <w:sz w:val="24"/>
          <w:szCs w:val="24"/>
          <w:lang w:eastAsia="ru-RU"/>
        </w:rPr>
        <w:t>е</w:t>
      </w:r>
      <w:r w:rsidRPr="005F78FA">
        <w:rPr>
          <w:rFonts w:ascii="Times New Roman" w:hAnsi="Times New Roman"/>
          <w:sz w:val="24"/>
          <w:szCs w:val="24"/>
          <w:lang w:eastAsia="ru-RU"/>
        </w:rPr>
        <w:t>штатной ситуации; причины возможных нештатных ситуаций; действия органами управл</w:t>
      </w:r>
      <w:r w:rsidRPr="005F78FA">
        <w:rPr>
          <w:rFonts w:ascii="Times New Roman" w:hAnsi="Times New Roman"/>
          <w:sz w:val="24"/>
          <w:szCs w:val="24"/>
          <w:lang w:eastAsia="ru-RU"/>
        </w:rPr>
        <w:t>е</w:t>
      </w:r>
      <w:r w:rsidRPr="005F78FA">
        <w:rPr>
          <w:rFonts w:ascii="Times New Roman" w:hAnsi="Times New Roman"/>
          <w:sz w:val="24"/>
          <w:szCs w:val="24"/>
          <w:lang w:eastAsia="ru-RU"/>
        </w:rPr>
        <w:t>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w:t>
      </w:r>
      <w:r w:rsidRPr="005F78FA">
        <w:rPr>
          <w:rFonts w:ascii="Times New Roman" w:hAnsi="Times New Roman"/>
          <w:sz w:val="24"/>
          <w:szCs w:val="24"/>
          <w:lang w:eastAsia="ru-RU"/>
        </w:rPr>
        <w:t>о</w:t>
      </w:r>
      <w:r w:rsidRPr="005F78FA">
        <w:rPr>
          <w:rFonts w:ascii="Times New Roman" w:hAnsi="Times New Roman"/>
          <w:sz w:val="24"/>
          <w:szCs w:val="24"/>
          <w:lang w:eastAsia="ru-RU"/>
        </w:rPr>
        <w:t>кировке колес в процессе экстренного торможения; объезд препятствия как средство предо</w:t>
      </w:r>
      <w:r w:rsidRPr="005F78FA">
        <w:rPr>
          <w:rFonts w:ascii="Times New Roman" w:hAnsi="Times New Roman"/>
          <w:sz w:val="24"/>
          <w:szCs w:val="24"/>
          <w:lang w:eastAsia="ru-RU"/>
        </w:rPr>
        <w:t>т</w:t>
      </w:r>
      <w:r w:rsidRPr="005F78FA">
        <w:rPr>
          <w:rFonts w:ascii="Times New Roman" w:hAnsi="Times New Roman"/>
          <w:sz w:val="24"/>
          <w:szCs w:val="24"/>
          <w:lang w:eastAsia="ru-RU"/>
        </w:rPr>
        <w:t>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w:t>
      </w:r>
      <w:r w:rsidRPr="005F78FA">
        <w:rPr>
          <w:rFonts w:ascii="Times New Roman" w:hAnsi="Times New Roman"/>
          <w:sz w:val="24"/>
          <w:szCs w:val="24"/>
          <w:lang w:eastAsia="ru-RU"/>
        </w:rPr>
        <w:t>и</w:t>
      </w:r>
      <w:r w:rsidRPr="005F78FA">
        <w:rPr>
          <w:rFonts w:ascii="Times New Roman" w:hAnsi="Times New Roman"/>
          <w:sz w:val="24"/>
          <w:szCs w:val="24"/>
          <w:lang w:eastAsia="ru-RU"/>
        </w:rPr>
        <w:t>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w:t>
      </w:r>
      <w:r w:rsidRPr="005F78FA">
        <w:rPr>
          <w:rFonts w:ascii="Times New Roman" w:hAnsi="Times New Roman"/>
          <w:sz w:val="24"/>
          <w:szCs w:val="24"/>
          <w:lang w:eastAsia="ru-RU"/>
        </w:rPr>
        <w:t>з</w:t>
      </w:r>
      <w:r w:rsidRPr="005F78FA">
        <w:rPr>
          <w:rFonts w:ascii="Times New Roman" w:hAnsi="Times New Roman"/>
          <w:sz w:val="24"/>
          <w:szCs w:val="24"/>
          <w:lang w:eastAsia="ru-RU"/>
        </w:rPr>
        <w:t>рыве шины в движении, отрыве рулевых тяг привода рулевого управления; действия водит</w:t>
      </w:r>
      <w:r w:rsidRPr="005F78FA">
        <w:rPr>
          <w:rFonts w:ascii="Times New Roman" w:hAnsi="Times New Roman"/>
          <w:sz w:val="24"/>
          <w:szCs w:val="24"/>
          <w:lang w:eastAsia="ru-RU"/>
        </w:rPr>
        <w:t>е</w:t>
      </w:r>
      <w:r w:rsidRPr="005F78FA">
        <w:rPr>
          <w:rFonts w:ascii="Times New Roman" w:hAnsi="Times New Roman"/>
          <w:sz w:val="24"/>
          <w:szCs w:val="24"/>
          <w:lang w:eastAsia="ru-RU"/>
        </w:rPr>
        <w:t>ля по эвакуации пассажиров при возгорании и падении транспортного средства в воду. Р</w:t>
      </w:r>
      <w:r w:rsidRPr="005F78FA">
        <w:rPr>
          <w:rFonts w:ascii="Times New Roman" w:hAnsi="Times New Roman"/>
          <w:sz w:val="24"/>
          <w:szCs w:val="24"/>
          <w:lang w:eastAsia="ru-RU"/>
        </w:rPr>
        <w:t>е</w:t>
      </w:r>
      <w:r w:rsidRPr="005F78FA">
        <w:rPr>
          <w:rFonts w:ascii="Times New Roman" w:hAnsi="Times New Roman"/>
          <w:sz w:val="24"/>
          <w:szCs w:val="24"/>
          <w:lang w:eastAsia="ru-RU"/>
        </w:rPr>
        <w:t>шение ситуационных задач.</w:t>
      </w:r>
    </w:p>
    <w:p w:rsidR="00392843" w:rsidRPr="002F14CF" w:rsidRDefault="00392843" w:rsidP="009A2A41">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b/>
          <w:bCs/>
          <w:sz w:val="24"/>
          <w:szCs w:val="24"/>
          <w:lang w:eastAsia="ru-RU"/>
        </w:rPr>
        <w:t>Зачет.</w:t>
      </w:r>
      <w:r w:rsidRPr="002F14CF">
        <w:rPr>
          <w:rFonts w:ascii="Times New Roman" w:hAnsi="Times New Roman"/>
          <w:sz w:val="24"/>
          <w:szCs w:val="24"/>
          <w:lang w:eastAsia="ru-RU"/>
        </w:rPr>
        <w:t xml:space="preserve"> Решение тематических задач по темам 1-3; контроль знаний.                                     </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 xml:space="preserve">Литература </w:t>
      </w:r>
    </w:p>
    <w:p w:rsidR="00392843" w:rsidRPr="002F14CF" w:rsidRDefault="00392843" w:rsidP="00DD125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Pr="002F14CF">
        <w:rPr>
          <w:rFonts w:ascii="Times New Roman" w:hAnsi="Times New Roman"/>
          <w:sz w:val="24"/>
          <w:szCs w:val="24"/>
          <w:lang w:eastAsia="ru-RU"/>
        </w:rPr>
        <w:t>    Горбачев М.Г. Что не расскажет инструктор по вождению. М.: Эксмо, 2009.</w:t>
      </w:r>
    </w:p>
    <w:p w:rsidR="00392843" w:rsidRPr="002F14CF" w:rsidRDefault="00392843" w:rsidP="00DD125E">
      <w:pPr>
        <w:spacing w:after="0" w:line="240" w:lineRule="auto"/>
        <w:rPr>
          <w:rFonts w:ascii="Times New Roman" w:hAnsi="Times New Roman"/>
          <w:sz w:val="24"/>
          <w:szCs w:val="24"/>
          <w:lang w:eastAsia="ru-RU"/>
        </w:rPr>
      </w:pPr>
      <w:r w:rsidRPr="002F14CF">
        <w:rPr>
          <w:rFonts w:ascii="Times New Roman" w:hAnsi="Times New Roman"/>
          <w:sz w:val="24"/>
          <w:szCs w:val="24"/>
          <w:lang w:eastAsia="ru-RU"/>
        </w:rPr>
        <w:t>2.          Илларионов В.А., Куперман А.И., Мишурин В.М. Правила дорожного движения и ос новы безопасного управления автомобилем. 5-е изд., перераб. М.: Транспорт, 1998.</w:t>
      </w:r>
    </w:p>
    <w:p w:rsidR="00392843" w:rsidRPr="002F14CF" w:rsidRDefault="00392843" w:rsidP="00DD125E">
      <w:pPr>
        <w:spacing w:after="0" w:line="240" w:lineRule="auto"/>
        <w:rPr>
          <w:rFonts w:ascii="Times New Roman" w:hAnsi="Times New Roman"/>
          <w:sz w:val="24"/>
          <w:szCs w:val="24"/>
          <w:lang w:eastAsia="ru-RU"/>
        </w:rPr>
      </w:pPr>
      <w:r w:rsidRPr="002F14CF">
        <w:rPr>
          <w:rFonts w:ascii="Times New Roman" w:hAnsi="Times New Roman"/>
          <w:sz w:val="24"/>
          <w:szCs w:val="24"/>
          <w:lang w:eastAsia="ru-RU"/>
        </w:rPr>
        <w:t>3.         Майборода О.В. Автошкола MAAIII. Искусство управления автомобилей Как предо</w:t>
      </w:r>
      <w:r w:rsidRPr="002F14CF">
        <w:rPr>
          <w:rFonts w:ascii="Times New Roman" w:hAnsi="Times New Roman"/>
          <w:sz w:val="24"/>
          <w:szCs w:val="24"/>
          <w:lang w:eastAsia="ru-RU"/>
        </w:rPr>
        <w:t>т</w:t>
      </w:r>
      <w:r w:rsidRPr="002F14CF">
        <w:rPr>
          <w:rFonts w:ascii="Times New Roman" w:hAnsi="Times New Roman"/>
          <w:sz w:val="24"/>
          <w:szCs w:val="24"/>
          <w:lang w:eastAsia="ru-RU"/>
        </w:rPr>
        <w:t>вращать нештатные ситуации: Учеб. пособие водителя автотрано портных средств категории «В» / О.В. Майборода. М.: МААШ, 2009.</w:t>
      </w:r>
    </w:p>
    <w:p w:rsidR="00392843" w:rsidRPr="002F14CF" w:rsidRDefault="00392843" w:rsidP="00DD125E">
      <w:pPr>
        <w:spacing w:after="0" w:line="240" w:lineRule="auto"/>
        <w:rPr>
          <w:rFonts w:ascii="Times New Roman" w:hAnsi="Times New Roman"/>
          <w:sz w:val="24"/>
          <w:szCs w:val="24"/>
          <w:lang w:eastAsia="ru-RU"/>
        </w:rPr>
      </w:pPr>
      <w:r w:rsidRPr="002F14CF">
        <w:rPr>
          <w:rFonts w:ascii="Times New Roman" w:hAnsi="Times New Roman"/>
          <w:b/>
          <w:bCs/>
          <w:sz w:val="24"/>
          <w:szCs w:val="24"/>
          <w:lang w:eastAsia="ru-RU"/>
        </w:rPr>
        <w:t>Электронные учебно-наглядные пособия</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bookmarkStart w:id="14" w:name="Par17095"/>
      <w:bookmarkEnd w:id="14"/>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xml:space="preserve">Учебный предмет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"Вождение транспортных средств категории "D" (для транспортных средств с механ</w:t>
      </w:r>
      <w:r w:rsidRPr="002F14CF">
        <w:rPr>
          <w:rFonts w:ascii="Times New Roman" w:hAnsi="Times New Roman"/>
          <w:b/>
          <w:bCs/>
          <w:sz w:val="24"/>
          <w:szCs w:val="24"/>
          <w:lang w:eastAsia="ru-RU"/>
        </w:rPr>
        <w:t>и</w:t>
      </w:r>
      <w:r w:rsidRPr="002F14CF">
        <w:rPr>
          <w:rFonts w:ascii="Times New Roman" w:hAnsi="Times New Roman"/>
          <w:b/>
          <w:bCs/>
          <w:sz w:val="24"/>
          <w:szCs w:val="24"/>
          <w:lang w:eastAsia="ru-RU"/>
        </w:rPr>
        <w:t>ческой трансмиссией).</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bookmarkStart w:id="15" w:name="Par17097"/>
      <w:bookmarkEnd w:id="15"/>
      <w:r w:rsidRPr="002F14CF">
        <w:rPr>
          <w:rFonts w:ascii="Times New Roman" w:hAnsi="Times New Roman"/>
          <w:sz w:val="24"/>
          <w:szCs w:val="24"/>
          <w:lang w:eastAsia="ru-RU"/>
        </w:rPr>
        <w:t>Распределение учебных часов по разделам и темам</w:t>
      </w:r>
    </w:p>
    <w:tbl>
      <w:tblPr>
        <w:tblW w:w="8023" w:type="dxa"/>
        <w:tblCellSpacing w:w="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57"/>
        <w:gridCol w:w="4833"/>
        <w:gridCol w:w="1833"/>
      </w:tblGrid>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упра</w:t>
            </w:r>
            <w:r w:rsidRPr="002F14CF">
              <w:rPr>
                <w:rFonts w:ascii="Times New Roman" w:hAnsi="Times New Roman"/>
                <w:b/>
                <w:bCs/>
                <w:sz w:val="24"/>
                <w:szCs w:val="24"/>
                <w:lang w:eastAsia="ru-RU"/>
              </w:rPr>
              <w:t>ж</w:t>
            </w:r>
            <w:r w:rsidRPr="002F14CF">
              <w:rPr>
                <w:rFonts w:ascii="Times New Roman" w:hAnsi="Times New Roman"/>
                <w:b/>
                <w:bCs/>
                <w:sz w:val="24"/>
                <w:szCs w:val="24"/>
                <w:lang w:eastAsia="ru-RU"/>
              </w:rPr>
              <w:t>нения</w:t>
            </w:r>
          </w:p>
        </w:tc>
        <w:tc>
          <w:tcPr>
            <w:tcW w:w="5108"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Наименование разделов и тем</w:t>
            </w:r>
          </w:p>
        </w:tc>
        <w:tc>
          <w:tcPr>
            <w:tcW w:w="1852"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Количество ч</w:t>
            </w:r>
            <w:r w:rsidRPr="002F14CF">
              <w:rPr>
                <w:rFonts w:ascii="Times New Roman" w:hAnsi="Times New Roman"/>
                <w:b/>
                <w:bCs/>
                <w:sz w:val="24"/>
                <w:szCs w:val="24"/>
                <w:lang w:eastAsia="ru-RU"/>
              </w:rPr>
              <w:t>а</w:t>
            </w:r>
            <w:r w:rsidRPr="002F14CF">
              <w:rPr>
                <w:rFonts w:ascii="Times New Roman" w:hAnsi="Times New Roman"/>
                <w:b/>
                <w:bCs/>
                <w:sz w:val="24"/>
                <w:szCs w:val="24"/>
                <w:lang w:eastAsia="ru-RU"/>
              </w:rPr>
              <w:t>сов практич</w:t>
            </w:r>
            <w:r w:rsidRPr="002F14CF">
              <w:rPr>
                <w:rFonts w:ascii="Times New Roman" w:hAnsi="Times New Roman"/>
                <w:b/>
                <w:bCs/>
                <w:sz w:val="24"/>
                <w:szCs w:val="24"/>
                <w:lang w:eastAsia="ru-RU"/>
              </w:rPr>
              <w:t>е</w:t>
            </w:r>
            <w:r w:rsidRPr="002F14CF">
              <w:rPr>
                <w:rFonts w:ascii="Times New Roman" w:hAnsi="Times New Roman"/>
                <w:b/>
                <w:bCs/>
                <w:sz w:val="24"/>
                <w:szCs w:val="24"/>
                <w:lang w:eastAsia="ru-RU"/>
              </w:rPr>
              <w:t>ского обучения</w:t>
            </w:r>
          </w:p>
        </w:tc>
      </w:tr>
      <w:tr w:rsidR="00392843" w:rsidRPr="00267B1F" w:rsidTr="00DD125E">
        <w:trPr>
          <w:tblCellSpacing w:w="0" w:type="dxa"/>
        </w:trPr>
        <w:tc>
          <w:tcPr>
            <w:tcW w:w="8023" w:type="dxa"/>
            <w:gridSpan w:val="3"/>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bookmarkStart w:id="16" w:name="Par17103"/>
            <w:bookmarkEnd w:id="16"/>
            <w:r w:rsidRPr="002F14CF">
              <w:rPr>
                <w:rFonts w:ascii="Times New Roman" w:hAnsi="Times New Roman"/>
                <w:b/>
                <w:bCs/>
                <w:sz w:val="24"/>
                <w:szCs w:val="24"/>
                <w:lang w:eastAsia="ru-RU"/>
              </w:rPr>
              <w:t>Первоначальное обучение вождению</w:t>
            </w:r>
          </w:p>
        </w:tc>
      </w:tr>
      <w:tr w:rsidR="00392843" w:rsidRPr="00267B1F" w:rsidTr="00DD125E">
        <w:trPr>
          <w:tblCellSpacing w:w="0" w:type="dxa"/>
        </w:trPr>
        <w:tc>
          <w:tcPr>
            <w:tcW w:w="1063" w:type="dxa"/>
            <w:vAlign w:val="center"/>
          </w:tcPr>
          <w:p w:rsidR="00392843" w:rsidRPr="00D9155C" w:rsidRDefault="00392843" w:rsidP="00943C48">
            <w:pPr>
              <w:spacing w:before="100" w:beforeAutospacing="1" w:after="100" w:afterAutospacing="1" w:line="240" w:lineRule="auto"/>
              <w:jc w:val="center"/>
              <w:rPr>
                <w:rFonts w:ascii="Times New Roman" w:hAnsi="Times New Roman"/>
                <w:sz w:val="24"/>
                <w:szCs w:val="24"/>
                <w:lang w:eastAsia="ru-RU"/>
              </w:rPr>
            </w:pPr>
            <w:r w:rsidRPr="00D9155C">
              <w:rPr>
                <w:rFonts w:ascii="Times New Roman" w:hAnsi="Times New Roman"/>
                <w:bCs/>
                <w:sz w:val="24"/>
                <w:szCs w:val="24"/>
                <w:lang w:eastAsia="ru-RU"/>
              </w:rPr>
              <w:t>1</w:t>
            </w:r>
          </w:p>
        </w:tc>
        <w:tc>
          <w:tcPr>
            <w:tcW w:w="5108"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Посадка, действия органами управления *</w:t>
            </w:r>
          </w:p>
        </w:tc>
        <w:tc>
          <w:tcPr>
            <w:tcW w:w="18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w:t>
            </w:r>
          </w:p>
        </w:tc>
      </w:tr>
      <w:tr w:rsidR="00392843" w:rsidRPr="00267B1F" w:rsidTr="00DD125E">
        <w:trPr>
          <w:tblCellSpacing w:w="0" w:type="dxa"/>
        </w:trPr>
        <w:tc>
          <w:tcPr>
            <w:tcW w:w="1063" w:type="dxa"/>
            <w:vAlign w:val="center"/>
          </w:tcPr>
          <w:p w:rsidR="00392843" w:rsidRPr="00D9155C" w:rsidRDefault="00392843" w:rsidP="00943C48">
            <w:pPr>
              <w:spacing w:before="100" w:beforeAutospacing="1" w:after="100" w:afterAutospacing="1" w:line="240" w:lineRule="auto"/>
              <w:jc w:val="center"/>
              <w:rPr>
                <w:rFonts w:ascii="Times New Roman" w:hAnsi="Times New Roman"/>
                <w:sz w:val="24"/>
                <w:szCs w:val="24"/>
                <w:lang w:eastAsia="ru-RU"/>
              </w:rPr>
            </w:pPr>
            <w:r w:rsidRPr="00D9155C">
              <w:rPr>
                <w:rFonts w:ascii="Times New Roman" w:hAnsi="Times New Roman"/>
                <w:bCs/>
                <w:sz w:val="24"/>
                <w:szCs w:val="24"/>
                <w:lang w:eastAsia="ru-RU"/>
              </w:rPr>
              <w:t>2</w:t>
            </w:r>
          </w:p>
        </w:tc>
        <w:tc>
          <w:tcPr>
            <w:tcW w:w="5108"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Пуск двигателя, начало движения, перекл</w:t>
            </w:r>
            <w:r w:rsidRPr="00D9155C">
              <w:rPr>
                <w:rFonts w:ascii="Times New Roman" w:hAnsi="Times New Roman"/>
                <w:bCs/>
                <w:sz w:val="24"/>
                <w:szCs w:val="24"/>
                <w:lang w:eastAsia="ru-RU"/>
              </w:rPr>
              <w:t>ю</w:t>
            </w:r>
            <w:r w:rsidRPr="00D9155C">
              <w:rPr>
                <w:rFonts w:ascii="Times New Roman" w:hAnsi="Times New Roman"/>
                <w:bCs/>
                <w:sz w:val="24"/>
                <w:szCs w:val="24"/>
                <w:lang w:eastAsia="ru-RU"/>
              </w:rPr>
              <w:t>чение передач в восходящем порядке, пер</w:t>
            </w:r>
            <w:r w:rsidRPr="00D9155C">
              <w:rPr>
                <w:rFonts w:ascii="Times New Roman" w:hAnsi="Times New Roman"/>
                <w:bCs/>
                <w:sz w:val="24"/>
                <w:szCs w:val="24"/>
                <w:lang w:eastAsia="ru-RU"/>
              </w:rPr>
              <w:t>е</w:t>
            </w:r>
            <w:r w:rsidRPr="00D9155C">
              <w:rPr>
                <w:rFonts w:ascii="Times New Roman" w:hAnsi="Times New Roman"/>
                <w:bCs/>
                <w:sz w:val="24"/>
                <w:szCs w:val="24"/>
                <w:lang w:eastAsia="ru-RU"/>
              </w:rPr>
              <w:t>ключение передач в нисходящем порядке, о</w:t>
            </w:r>
            <w:r w:rsidRPr="00D9155C">
              <w:rPr>
                <w:rFonts w:ascii="Times New Roman" w:hAnsi="Times New Roman"/>
                <w:bCs/>
                <w:sz w:val="24"/>
                <w:szCs w:val="24"/>
                <w:lang w:eastAsia="ru-RU"/>
              </w:rPr>
              <w:t>с</w:t>
            </w:r>
            <w:r w:rsidRPr="00D9155C">
              <w:rPr>
                <w:rFonts w:ascii="Times New Roman" w:hAnsi="Times New Roman"/>
                <w:bCs/>
                <w:sz w:val="24"/>
                <w:szCs w:val="24"/>
                <w:lang w:eastAsia="ru-RU"/>
              </w:rPr>
              <w:t>тановка, выключение двигателя</w:t>
            </w:r>
          </w:p>
        </w:tc>
        <w:tc>
          <w:tcPr>
            <w:tcW w:w="18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w:t>
            </w:r>
          </w:p>
        </w:tc>
      </w:tr>
      <w:tr w:rsidR="00392843" w:rsidRPr="00267B1F" w:rsidTr="00DD125E">
        <w:trPr>
          <w:tblCellSpacing w:w="0" w:type="dxa"/>
        </w:trPr>
        <w:tc>
          <w:tcPr>
            <w:tcW w:w="1063" w:type="dxa"/>
            <w:vAlign w:val="center"/>
          </w:tcPr>
          <w:p w:rsidR="00392843" w:rsidRPr="00D9155C" w:rsidRDefault="00392843" w:rsidP="00943C48">
            <w:pPr>
              <w:spacing w:before="100" w:beforeAutospacing="1" w:after="100" w:afterAutospacing="1" w:line="240" w:lineRule="auto"/>
              <w:jc w:val="center"/>
              <w:rPr>
                <w:rFonts w:ascii="Times New Roman" w:hAnsi="Times New Roman"/>
                <w:sz w:val="24"/>
                <w:szCs w:val="24"/>
                <w:lang w:eastAsia="ru-RU"/>
              </w:rPr>
            </w:pPr>
            <w:r w:rsidRPr="00D9155C">
              <w:rPr>
                <w:rFonts w:ascii="Times New Roman" w:hAnsi="Times New Roman"/>
                <w:bCs/>
                <w:sz w:val="24"/>
                <w:szCs w:val="24"/>
                <w:lang w:eastAsia="ru-RU"/>
              </w:rPr>
              <w:t>3</w:t>
            </w:r>
          </w:p>
        </w:tc>
        <w:tc>
          <w:tcPr>
            <w:tcW w:w="5108"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Начало движения, движение по кольцевому маршруту, остановка в заданном месте с пр</w:t>
            </w:r>
            <w:r w:rsidRPr="00D9155C">
              <w:rPr>
                <w:rFonts w:ascii="Times New Roman" w:hAnsi="Times New Roman"/>
                <w:bCs/>
                <w:sz w:val="24"/>
                <w:szCs w:val="24"/>
                <w:lang w:eastAsia="ru-RU"/>
              </w:rPr>
              <w:t>и</w:t>
            </w:r>
            <w:r w:rsidRPr="00D9155C">
              <w:rPr>
                <w:rFonts w:ascii="Times New Roman" w:hAnsi="Times New Roman"/>
                <w:bCs/>
                <w:sz w:val="24"/>
                <w:szCs w:val="24"/>
                <w:lang w:eastAsia="ru-RU"/>
              </w:rPr>
              <w:t>менением различных способов торможения</w:t>
            </w:r>
          </w:p>
        </w:tc>
        <w:tc>
          <w:tcPr>
            <w:tcW w:w="18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r>
      <w:tr w:rsidR="00392843" w:rsidRPr="00267B1F" w:rsidTr="00DD125E">
        <w:trPr>
          <w:tblCellSpacing w:w="0" w:type="dxa"/>
        </w:trPr>
        <w:tc>
          <w:tcPr>
            <w:tcW w:w="1063" w:type="dxa"/>
            <w:vAlign w:val="center"/>
          </w:tcPr>
          <w:p w:rsidR="00392843" w:rsidRPr="00D9155C" w:rsidRDefault="00392843" w:rsidP="00943C48">
            <w:pPr>
              <w:spacing w:before="100" w:beforeAutospacing="1" w:after="100" w:afterAutospacing="1" w:line="240" w:lineRule="auto"/>
              <w:jc w:val="center"/>
              <w:rPr>
                <w:rFonts w:ascii="Times New Roman" w:hAnsi="Times New Roman"/>
                <w:sz w:val="24"/>
                <w:szCs w:val="24"/>
                <w:lang w:eastAsia="ru-RU"/>
              </w:rPr>
            </w:pPr>
            <w:r w:rsidRPr="00D9155C">
              <w:rPr>
                <w:rFonts w:ascii="Times New Roman" w:hAnsi="Times New Roman"/>
                <w:bCs/>
                <w:sz w:val="24"/>
                <w:szCs w:val="24"/>
                <w:lang w:eastAsia="ru-RU"/>
              </w:rPr>
              <w:t>4</w:t>
            </w:r>
          </w:p>
        </w:tc>
        <w:tc>
          <w:tcPr>
            <w:tcW w:w="5108"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8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r>
      <w:tr w:rsidR="00392843" w:rsidRPr="00267B1F" w:rsidTr="00DD125E">
        <w:trPr>
          <w:tblCellSpacing w:w="0" w:type="dxa"/>
        </w:trPr>
        <w:tc>
          <w:tcPr>
            <w:tcW w:w="1063" w:type="dxa"/>
            <w:vAlign w:val="center"/>
          </w:tcPr>
          <w:p w:rsidR="00392843" w:rsidRPr="00D9155C" w:rsidRDefault="00392843" w:rsidP="00943C48">
            <w:pPr>
              <w:spacing w:before="100" w:beforeAutospacing="1" w:after="100" w:afterAutospacing="1" w:line="240" w:lineRule="auto"/>
              <w:jc w:val="center"/>
              <w:rPr>
                <w:rFonts w:ascii="Times New Roman" w:hAnsi="Times New Roman"/>
                <w:sz w:val="24"/>
                <w:szCs w:val="24"/>
                <w:lang w:eastAsia="ru-RU"/>
              </w:rPr>
            </w:pPr>
            <w:r w:rsidRPr="00D9155C">
              <w:rPr>
                <w:rFonts w:ascii="Times New Roman" w:hAnsi="Times New Roman"/>
                <w:bCs/>
                <w:sz w:val="24"/>
                <w:szCs w:val="24"/>
                <w:lang w:eastAsia="ru-RU"/>
              </w:rPr>
              <w:t>5</w:t>
            </w:r>
          </w:p>
        </w:tc>
        <w:tc>
          <w:tcPr>
            <w:tcW w:w="5108"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Движение задним ходом</w:t>
            </w:r>
          </w:p>
        </w:tc>
        <w:tc>
          <w:tcPr>
            <w:tcW w:w="18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r>
      <w:tr w:rsidR="00392843" w:rsidRPr="00267B1F" w:rsidTr="00DD125E">
        <w:trPr>
          <w:tblCellSpacing w:w="0" w:type="dxa"/>
        </w:trPr>
        <w:tc>
          <w:tcPr>
            <w:tcW w:w="1063" w:type="dxa"/>
            <w:vAlign w:val="center"/>
          </w:tcPr>
          <w:p w:rsidR="00392843" w:rsidRPr="00D9155C" w:rsidRDefault="00392843" w:rsidP="00943C48">
            <w:pPr>
              <w:spacing w:before="100" w:beforeAutospacing="1" w:after="100" w:afterAutospacing="1" w:line="240" w:lineRule="auto"/>
              <w:jc w:val="center"/>
              <w:rPr>
                <w:rFonts w:ascii="Times New Roman" w:hAnsi="Times New Roman"/>
                <w:sz w:val="24"/>
                <w:szCs w:val="24"/>
                <w:lang w:eastAsia="ru-RU"/>
              </w:rPr>
            </w:pPr>
            <w:r w:rsidRPr="00D9155C">
              <w:rPr>
                <w:rFonts w:ascii="Times New Roman" w:hAnsi="Times New Roman"/>
                <w:bCs/>
                <w:sz w:val="24"/>
                <w:szCs w:val="24"/>
                <w:lang w:eastAsia="ru-RU"/>
              </w:rPr>
              <w:t>6</w:t>
            </w:r>
          </w:p>
        </w:tc>
        <w:tc>
          <w:tcPr>
            <w:tcW w:w="5108"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Движение в ограниченных проездах, сложное маневрирование</w:t>
            </w:r>
          </w:p>
        </w:tc>
        <w:tc>
          <w:tcPr>
            <w:tcW w:w="18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7</w:t>
            </w:r>
          </w:p>
        </w:tc>
      </w:tr>
      <w:tr w:rsidR="00392843" w:rsidRPr="00267B1F" w:rsidTr="00DD125E">
        <w:trPr>
          <w:tblCellSpacing w:w="0" w:type="dxa"/>
        </w:trPr>
        <w:tc>
          <w:tcPr>
            <w:tcW w:w="1063" w:type="dxa"/>
            <w:vAlign w:val="center"/>
          </w:tcPr>
          <w:p w:rsidR="00392843" w:rsidRPr="00D9155C" w:rsidRDefault="00392843" w:rsidP="00943C48">
            <w:pPr>
              <w:spacing w:before="100" w:beforeAutospacing="1" w:after="100" w:afterAutospacing="1" w:line="240" w:lineRule="auto"/>
              <w:jc w:val="center"/>
              <w:rPr>
                <w:rFonts w:ascii="Times New Roman" w:hAnsi="Times New Roman"/>
                <w:sz w:val="24"/>
                <w:szCs w:val="24"/>
                <w:lang w:eastAsia="ru-RU"/>
              </w:rPr>
            </w:pPr>
            <w:r w:rsidRPr="00D9155C">
              <w:rPr>
                <w:rFonts w:ascii="Times New Roman" w:hAnsi="Times New Roman"/>
                <w:bCs/>
                <w:sz w:val="24"/>
                <w:szCs w:val="24"/>
                <w:lang w:eastAsia="ru-RU"/>
              </w:rPr>
              <w:t> </w:t>
            </w:r>
          </w:p>
        </w:tc>
        <w:tc>
          <w:tcPr>
            <w:tcW w:w="5108"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Контрольное занятие №1**</w:t>
            </w:r>
          </w:p>
        </w:tc>
        <w:tc>
          <w:tcPr>
            <w:tcW w:w="18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DD125E">
        <w:trPr>
          <w:tblCellSpacing w:w="0" w:type="dxa"/>
        </w:trPr>
        <w:tc>
          <w:tcPr>
            <w:tcW w:w="1063" w:type="dxa"/>
            <w:vAlign w:val="center"/>
          </w:tcPr>
          <w:p w:rsidR="00392843" w:rsidRPr="00D9155C" w:rsidRDefault="00392843" w:rsidP="00943C48">
            <w:pPr>
              <w:spacing w:before="100" w:beforeAutospacing="1" w:after="100" w:afterAutospacing="1" w:line="240" w:lineRule="auto"/>
              <w:jc w:val="center"/>
              <w:rPr>
                <w:rFonts w:ascii="Times New Roman" w:hAnsi="Times New Roman"/>
                <w:sz w:val="24"/>
                <w:szCs w:val="24"/>
                <w:lang w:eastAsia="ru-RU"/>
              </w:rPr>
            </w:pPr>
            <w:r w:rsidRPr="00D9155C">
              <w:rPr>
                <w:rFonts w:ascii="Times New Roman" w:hAnsi="Times New Roman"/>
                <w:bCs/>
                <w:sz w:val="24"/>
                <w:szCs w:val="24"/>
                <w:lang w:eastAsia="ru-RU"/>
              </w:rPr>
              <w:t>7</w:t>
            </w:r>
          </w:p>
        </w:tc>
        <w:tc>
          <w:tcPr>
            <w:tcW w:w="5108"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Движение с прицепом ***</w:t>
            </w:r>
          </w:p>
        </w:tc>
        <w:tc>
          <w:tcPr>
            <w:tcW w:w="18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tc>
        <w:tc>
          <w:tcPr>
            <w:tcW w:w="5108" w:type="dxa"/>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Итого по разделу</w:t>
            </w:r>
          </w:p>
        </w:tc>
        <w:tc>
          <w:tcPr>
            <w:tcW w:w="18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22</w:t>
            </w:r>
          </w:p>
        </w:tc>
      </w:tr>
      <w:tr w:rsidR="00392843" w:rsidRPr="00267B1F" w:rsidTr="00DD125E">
        <w:trPr>
          <w:tblCellSpacing w:w="0" w:type="dxa"/>
        </w:trPr>
        <w:tc>
          <w:tcPr>
            <w:tcW w:w="8023" w:type="dxa"/>
            <w:gridSpan w:val="3"/>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bookmarkStart w:id="17" w:name="Par17120"/>
            <w:bookmarkEnd w:id="17"/>
            <w:r w:rsidRPr="002F14CF">
              <w:rPr>
                <w:rFonts w:ascii="Times New Roman" w:hAnsi="Times New Roman"/>
                <w:b/>
                <w:bCs/>
                <w:sz w:val="24"/>
                <w:szCs w:val="24"/>
                <w:lang w:eastAsia="ru-RU"/>
              </w:rPr>
              <w:t>Обучение вождению в условиях дорожного движения</w:t>
            </w:r>
          </w:p>
        </w:tc>
      </w:tr>
      <w:tr w:rsidR="00392843" w:rsidRPr="00267B1F" w:rsidTr="00DD125E">
        <w:trPr>
          <w:tblCellSpacing w:w="0" w:type="dxa"/>
        </w:trPr>
        <w:tc>
          <w:tcPr>
            <w:tcW w:w="1063" w:type="dxa"/>
            <w:vAlign w:val="center"/>
          </w:tcPr>
          <w:p w:rsidR="00392843" w:rsidRPr="00D9155C" w:rsidRDefault="00392843" w:rsidP="00943C48">
            <w:pPr>
              <w:spacing w:before="100" w:beforeAutospacing="1" w:after="100" w:afterAutospacing="1" w:line="240" w:lineRule="auto"/>
              <w:jc w:val="center"/>
              <w:rPr>
                <w:rFonts w:ascii="Times New Roman" w:hAnsi="Times New Roman"/>
                <w:sz w:val="24"/>
                <w:szCs w:val="24"/>
                <w:lang w:eastAsia="ru-RU"/>
              </w:rPr>
            </w:pPr>
            <w:r w:rsidRPr="00D9155C">
              <w:rPr>
                <w:rFonts w:ascii="Times New Roman" w:hAnsi="Times New Roman"/>
                <w:bCs/>
                <w:sz w:val="24"/>
                <w:szCs w:val="24"/>
                <w:lang w:eastAsia="ru-RU"/>
              </w:rPr>
              <w:t>8</w:t>
            </w:r>
          </w:p>
        </w:tc>
        <w:tc>
          <w:tcPr>
            <w:tcW w:w="5108"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Вождение по учебным маршрутам ****</w:t>
            </w:r>
          </w:p>
        </w:tc>
        <w:tc>
          <w:tcPr>
            <w:tcW w:w="18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tc>
      </w:tr>
      <w:tr w:rsidR="00392843" w:rsidRPr="00267B1F" w:rsidTr="00DD125E">
        <w:trPr>
          <w:tblCellSpacing w:w="0" w:type="dxa"/>
        </w:trPr>
        <w:tc>
          <w:tcPr>
            <w:tcW w:w="1063" w:type="dxa"/>
            <w:vAlign w:val="center"/>
          </w:tcPr>
          <w:p w:rsidR="00392843" w:rsidRPr="00D9155C" w:rsidRDefault="00392843" w:rsidP="00943C48">
            <w:pPr>
              <w:spacing w:before="100" w:beforeAutospacing="1" w:after="100" w:afterAutospacing="1" w:line="240" w:lineRule="auto"/>
              <w:jc w:val="center"/>
              <w:rPr>
                <w:rFonts w:ascii="Times New Roman" w:hAnsi="Times New Roman"/>
                <w:sz w:val="24"/>
                <w:szCs w:val="24"/>
                <w:lang w:eastAsia="ru-RU"/>
              </w:rPr>
            </w:pPr>
            <w:r w:rsidRPr="00D9155C">
              <w:rPr>
                <w:rFonts w:ascii="Times New Roman" w:hAnsi="Times New Roman"/>
                <w:bCs/>
                <w:sz w:val="24"/>
                <w:szCs w:val="24"/>
                <w:lang w:eastAsia="ru-RU"/>
              </w:rPr>
              <w:t>8.1</w:t>
            </w:r>
          </w:p>
        </w:tc>
        <w:tc>
          <w:tcPr>
            <w:tcW w:w="5108"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Вождение по учебным маршрутам с малой интенсивностью движения</w:t>
            </w:r>
          </w:p>
        </w:tc>
        <w:tc>
          <w:tcPr>
            <w:tcW w:w="18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20</w:t>
            </w:r>
          </w:p>
        </w:tc>
      </w:tr>
      <w:tr w:rsidR="00392843" w:rsidRPr="00267B1F" w:rsidTr="00DD125E">
        <w:trPr>
          <w:tblCellSpacing w:w="0" w:type="dxa"/>
        </w:trPr>
        <w:tc>
          <w:tcPr>
            <w:tcW w:w="1063" w:type="dxa"/>
            <w:vAlign w:val="center"/>
          </w:tcPr>
          <w:p w:rsidR="00392843" w:rsidRPr="00D9155C" w:rsidRDefault="00392843" w:rsidP="00943C48">
            <w:pPr>
              <w:spacing w:before="100" w:beforeAutospacing="1" w:after="100" w:afterAutospacing="1" w:line="240" w:lineRule="auto"/>
              <w:jc w:val="center"/>
              <w:rPr>
                <w:rFonts w:ascii="Times New Roman" w:hAnsi="Times New Roman"/>
                <w:sz w:val="24"/>
                <w:szCs w:val="24"/>
                <w:lang w:eastAsia="ru-RU"/>
              </w:rPr>
            </w:pPr>
            <w:r w:rsidRPr="00D9155C">
              <w:rPr>
                <w:rFonts w:ascii="Times New Roman" w:hAnsi="Times New Roman"/>
                <w:bCs/>
                <w:sz w:val="24"/>
                <w:szCs w:val="24"/>
                <w:lang w:eastAsia="ru-RU"/>
              </w:rPr>
              <w:t>8.2</w:t>
            </w:r>
          </w:p>
        </w:tc>
        <w:tc>
          <w:tcPr>
            <w:tcW w:w="5108"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Вождение по учебным маршрутам с большой  интенсивностью движения</w:t>
            </w:r>
          </w:p>
        </w:tc>
        <w:tc>
          <w:tcPr>
            <w:tcW w:w="18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26</w:t>
            </w:r>
          </w:p>
        </w:tc>
      </w:tr>
      <w:tr w:rsidR="00392843" w:rsidRPr="00267B1F" w:rsidTr="00DD125E">
        <w:trPr>
          <w:tblCellSpacing w:w="0" w:type="dxa"/>
        </w:trPr>
        <w:tc>
          <w:tcPr>
            <w:tcW w:w="1063" w:type="dxa"/>
            <w:vAlign w:val="center"/>
          </w:tcPr>
          <w:p w:rsidR="00392843" w:rsidRPr="00D9155C" w:rsidRDefault="00392843" w:rsidP="00943C48">
            <w:pPr>
              <w:spacing w:before="100" w:beforeAutospacing="1" w:after="100" w:afterAutospacing="1" w:line="240" w:lineRule="auto"/>
              <w:jc w:val="center"/>
              <w:rPr>
                <w:rFonts w:ascii="Times New Roman" w:hAnsi="Times New Roman"/>
                <w:sz w:val="24"/>
                <w:szCs w:val="24"/>
                <w:lang w:eastAsia="ru-RU"/>
              </w:rPr>
            </w:pPr>
            <w:r w:rsidRPr="00D9155C">
              <w:rPr>
                <w:rFonts w:ascii="Times New Roman" w:hAnsi="Times New Roman"/>
                <w:bCs/>
                <w:sz w:val="24"/>
                <w:szCs w:val="24"/>
                <w:lang w:eastAsia="ru-RU"/>
              </w:rPr>
              <w:t>8.3</w:t>
            </w:r>
          </w:p>
        </w:tc>
        <w:tc>
          <w:tcPr>
            <w:tcW w:w="5108"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Совершенствование навыков вождения</w:t>
            </w:r>
          </w:p>
        </w:tc>
        <w:tc>
          <w:tcPr>
            <w:tcW w:w="18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6</w:t>
            </w:r>
          </w:p>
        </w:tc>
      </w:tr>
      <w:tr w:rsidR="00392843" w:rsidRPr="00267B1F" w:rsidTr="00DD125E">
        <w:trPr>
          <w:tblCellSpacing w:w="0" w:type="dxa"/>
        </w:trPr>
        <w:tc>
          <w:tcPr>
            <w:tcW w:w="1063" w:type="dxa"/>
            <w:vAlign w:val="center"/>
          </w:tcPr>
          <w:p w:rsidR="00392843" w:rsidRPr="00D9155C" w:rsidRDefault="00392843" w:rsidP="00943C48">
            <w:pPr>
              <w:spacing w:before="100" w:beforeAutospacing="1" w:after="100" w:afterAutospacing="1" w:line="240" w:lineRule="auto"/>
              <w:jc w:val="center"/>
              <w:rPr>
                <w:rFonts w:ascii="Times New Roman" w:hAnsi="Times New Roman"/>
                <w:sz w:val="24"/>
                <w:szCs w:val="24"/>
                <w:lang w:eastAsia="ru-RU"/>
              </w:rPr>
            </w:pPr>
            <w:r w:rsidRPr="00D9155C">
              <w:rPr>
                <w:rFonts w:ascii="Times New Roman" w:hAnsi="Times New Roman"/>
                <w:bCs/>
                <w:sz w:val="24"/>
                <w:szCs w:val="24"/>
                <w:lang w:eastAsia="ru-RU"/>
              </w:rPr>
              <w:t> </w:t>
            </w:r>
          </w:p>
        </w:tc>
        <w:tc>
          <w:tcPr>
            <w:tcW w:w="5108"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Контрольное занятие №2*****</w:t>
            </w:r>
          </w:p>
        </w:tc>
        <w:tc>
          <w:tcPr>
            <w:tcW w:w="18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tc>
        <w:tc>
          <w:tcPr>
            <w:tcW w:w="5108" w:type="dxa"/>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Итого по разделу:</w:t>
            </w:r>
          </w:p>
        </w:tc>
        <w:tc>
          <w:tcPr>
            <w:tcW w:w="18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52</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tc>
        <w:tc>
          <w:tcPr>
            <w:tcW w:w="5108" w:type="dxa"/>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Итого:</w:t>
            </w:r>
          </w:p>
        </w:tc>
        <w:tc>
          <w:tcPr>
            <w:tcW w:w="1852"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74</w:t>
            </w:r>
          </w:p>
        </w:tc>
      </w:tr>
    </w:tbl>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            * Обучение проводится на учебном транспортном средстве и (или) тренажере.</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           **Контрольное занятие №1, проводится за счет часов упражнения 6.</w:t>
      </w:r>
    </w:p>
    <w:p w:rsidR="00392843" w:rsidRPr="002F14CF" w:rsidRDefault="00392843" w:rsidP="009A1B25">
      <w:pPr>
        <w:spacing w:before="100" w:beforeAutospacing="1" w:after="100" w:afterAutospacing="1" w:line="240" w:lineRule="auto"/>
        <w:ind w:firstLine="708"/>
        <w:jc w:val="both"/>
        <w:rPr>
          <w:rFonts w:ascii="Times New Roman" w:hAnsi="Times New Roman"/>
          <w:sz w:val="24"/>
          <w:szCs w:val="24"/>
          <w:lang w:eastAsia="ru-RU"/>
        </w:rPr>
      </w:pPr>
      <w:r w:rsidRPr="002F14CF">
        <w:rPr>
          <w:rFonts w:ascii="Times New Roman" w:hAnsi="Times New Roman"/>
          <w:sz w:val="24"/>
          <w:szCs w:val="24"/>
          <w:lang w:eastAsia="ru-RU"/>
        </w:rPr>
        <w: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92843" w:rsidRPr="002F14CF" w:rsidRDefault="00392843" w:rsidP="009A1B25">
      <w:pPr>
        <w:spacing w:before="100" w:beforeAutospacing="1" w:after="100" w:afterAutospacing="1" w:line="240" w:lineRule="auto"/>
        <w:ind w:firstLine="708"/>
        <w:jc w:val="both"/>
        <w:rPr>
          <w:rFonts w:ascii="Times New Roman" w:hAnsi="Times New Roman"/>
          <w:sz w:val="24"/>
          <w:szCs w:val="24"/>
          <w:lang w:eastAsia="ru-RU"/>
        </w:rPr>
      </w:pPr>
      <w:r w:rsidRPr="002F14CF">
        <w:rPr>
          <w:rFonts w:ascii="Times New Roman" w:hAnsi="Times New Roman"/>
          <w:sz w:val="24"/>
          <w:szCs w:val="24"/>
          <w:lang w:eastAsia="ru-RU"/>
        </w:rPr>
        <w:t>**** Для обучения вождению в условиях дорожного движения организацией, осущ</w:t>
      </w:r>
      <w:r w:rsidRPr="002F14CF">
        <w:rPr>
          <w:rFonts w:ascii="Times New Roman" w:hAnsi="Times New Roman"/>
          <w:sz w:val="24"/>
          <w:szCs w:val="24"/>
          <w:lang w:eastAsia="ru-RU"/>
        </w:rPr>
        <w:t>е</w:t>
      </w:r>
      <w:r w:rsidRPr="002F14CF">
        <w:rPr>
          <w:rFonts w:ascii="Times New Roman" w:hAnsi="Times New Roman"/>
          <w:sz w:val="24"/>
          <w:szCs w:val="24"/>
          <w:lang w:eastAsia="ru-RU"/>
        </w:rPr>
        <w:t>ствляющей образовательную деятельность, утверждаются маршруты, содержащие соотве</w:t>
      </w:r>
      <w:r w:rsidRPr="002F14CF">
        <w:rPr>
          <w:rFonts w:ascii="Times New Roman" w:hAnsi="Times New Roman"/>
          <w:sz w:val="24"/>
          <w:szCs w:val="24"/>
          <w:lang w:eastAsia="ru-RU"/>
        </w:rPr>
        <w:t>т</w:t>
      </w:r>
      <w:r w:rsidRPr="002F14CF">
        <w:rPr>
          <w:rFonts w:ascii="Times New Roman" w:hAnsi="Times New Roman"/>
          <w:sz w:val="24"/>
          <w:szCs w:val="24"/>
          <w:lang w:eastAsia="ru-RU"/>
        </w:rPr>
        <w:t>ствующие участки дорог.</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           *****Контрольное занятие №2, проводится за счет часов упражнения 8.3.</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bookmarkStart w:id="18" w:name="Par17133"/>
      <w:bookmarkEnd w:id="18"/>
      <w:r w:rsidRPr="002F14CF">
        <w:rPr>
          <w:rFonts w:ascii="Times New Roman" w:hAnsi="Times New Roman"/>
          <w:b/>
          <w:bCs/>
          <w:sz w:val="24"/>
          <w:szCs w:val="24"/>
          <w:lang w:eastAsia="ru-RU"/>
        </w:rPr>
        <w:t>Первоначальное обучение вождению.</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Упражнение 1.</w:t>
      </w:r>
      <w:r w:rsidRPr="005F78FA">
        <w:rPr>
          <w:rFonts w:ascii="Times New Roman" w:hAnsi="Times New Roman"/>
          <w:sz w:val="24"/>
          <w:szCs w:val="24"/>
          <w:lang w:eastAsia="ru-RU"/>
        </w:rPr>
        <w:t xml:space="preserve"> </w:t>
      </w:r>
      <w:r w:rsidRPr="005F78FA">
        <w:rPr>
          <w:rFonts w:ascii="Times New Roman" w:hAnsi="Times New Roman"/>
          <w:b/>
          <w:bCs/>
          <w:iCs/>
          <w:sz w:val="24"/>
          <w:szCs w:val="24"/>
          <w:lang w:eastAsia="ru-RU"/>
        </w:rPr>
        <w:t>Посадка, действия органами управления:</w:t>
      </w:r>
      <w:r w:rsidRPr="005F78FA">
        <w:rPr>
          <w:rFonts w:ascii="Times New Roman" w:hAnsi="Times New Roman"/>
          <w:sz w:val="24"/>
          <w:szCs w:val="24"/>
          <w:lang w:eastAsia="ru-RU"/>
        </w:rPr>
        <w:t xml:space="preserve"> ознакомление с органами управления и контрольно-измерительными приборами учебного транспортного средства, р</w:t>
      </w:r>
      <w:r w:rsidRPr="005F78FA">
        <w:rPr>
          <w:rFonts w:ascii="Times New Roman" w:hAnsi="Times New Roman"/>
          <w:sz w:val="24"/>
          <w:szCs w:val="24"/>
          <w:lang w:eastAsia="ru-RU"/>
        </w:rPr>
        <w:t>е</w:t>
      </w:r>
      <w:r w:rsidRPr="005F78FA">
        <w:rPr>
          <w:rFonts w:ascii="Times New Roman" w:hAnsi="Times New Roman"/>
          <w:sz w:val="24"/>
          <w:szCs w:val="24"/>
          <w:lang w:eastAsia="ru-RU"/>
        </w:rPr>
        <w:t>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w:t>
      </w:r>
      <w:r w:rsidRPr="005F78FA">
        <w:rPr>
          <w:rFonts w:ascii="Times New Roman" w:hAnsi="Times New Roman"/>
          <w:sz w:val="24"/>
          <w:szCs w:val="24"/>
          <w:lang w:eastAsia="ru-RU"/>
        </w:rPr>
        <w:t>и</w:t>
      </w:r>
      <w:r w:rsidRPr="005F78FA">
        <w:rPr>
          <w:rFonts w:ascii="Times New Roman" w:hAnsi="Times New Roman"/>
          <w:sz w:val="24"/>
          <w:szCs w:val="24"/>
          <w:lang w:eastAsia="ru-RU"/>
        </w:rPr>
        <w:t>модействие органами управления сцеплением и подачей топлива; действия органами упра</w:t>
      </w:r>
      <w:r w:rsidRPr="005F78FA">
        <w:rPr>
          <w:rFonts w:ascii="Times New Roman" w:hAnsi="Times New Roman"/>
          <w:sz w:val="24"/>
          <w:szCs w:val="24"/>
          <w:lang w:eastAsia="ru-RU"/>
        </w:rPr>
        <w:t>в</w:t>
      </w:r>
      <w:r w:rsidRPr="005F78FA">
        <w:rPr>
          <w:rFonts w:ascii="Times New Roman" w:hAnsi="Times New Roman"/>
          <w:sz w:val="24"/>
          <w:szCs w:val="24"/>
          <w:lang w:eastAsia="ru-RU"/>
        </w:rPr>
        <w:t>ления сцеплением и переключением передач; взаимодействие органами управления сцепл</w:t>
      </w:r>
      <w:r w:rsidRPr="005F78FA">
        <w:rPr>
          <w:rFonts w:ascii="Times New Roman" w:hAnsi="Times New Roman"/>
          <w:sz w:val="24"/>
          <w:szCs w:val="24"/>
          <w:lang w:eastAsia="ru-RU"/>
        </w:rPr>
        <w:t>е</w:t>
      </w:r>
      <w:r w:rsidRPr="005F78FA">
        <w:rPr>
          <w:rFonts w:ascii="Times New Roman" w:hAnsi="Times New Roman"/>
          <w:sz w:val="24"/>
          <w:szCs w:val="24"/>
          <w:lang w:eastAsia="ru-RU"/>
        </w:rPr>
        <w:t>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Упражнение 2.</w:t>
      </w:r>
      <w:r w:rsidRPr="005F78FA">
        <w:rPr>
          <w:rFonts w:ascii="Times New Roman" w:hAnsi="Times New Roman"/>
          <w:sz w:val="24"/>
          <w:szCs w:val="24"/>
          <w:lang w:eastAsia="ru-RU"/>
        </w:rPr>
        <w:t xml:space="preserve"> </w:t>
      </w:r>
      <w:r w:rsidRPr="005F78FA">
        <w:rPr>
          <w:rFonts w:ascii="Times New Roman" w:hAnsi="Times New Roman"/>
          <w:b/>
          <w:bCs/>
          <w:iCs/>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w:t>
      </w:r>
      <w:r w:rsidRPr="005F78FA">
        <w:rPr>
          <w:rFonts w:ascii="Times New Roman" w:hAnsi="Times New Roman"/>
          <w:b/>
          <w:bCs/>
          <w:iCs/>
          <w:sz w:val="24"/>
          <w:szCs w:val="24"/>
          <w:lang w:eastAsia="ru-RU"/>
        </w:rPr>
        <w:t>а</w:t>
      </w:r>
      <w:r w:rsidRPr="005F78FA">
        <w:rPr>
          <w:rFonts w:ascii="Times New Roman" w:hAnsi="Times New Roman"/>
          <w:b/>
          <w:bCs/>
          <w:iCs/>
          <w:sz w:val="24"/>
          <w:szCs w:val="24"/>
          <w:lang w:eastAsia="ru-RU"/>
        </w:rPr>
        <w:t>теля:</w:t>
      </w:r>
      <w:r w:rsidRPr="005F78FA">
        <w:rPr>
          <w:rFonts w:ascii="Times New Roman" w:hAnsi="Times New Roman"/>
          <w:sz w:val="24"/>
          <w:szCs w:val="24"/>
          <w:lang w:eastAsia="ru-RU"/>
        </w:rPr>
        <w:t xml:space="preserve">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Упражнение 3.</w:t>
      </w:r>
      <w:r w:rsidRPr="005F78FA">
        <w:rPr>
          <w:rFonts w:ascii="Times New Roman" w:hAnsi="Times New Roman"/>
          <w:sz w:val="24"/>
          <w:szCs w:val="24"/>
          <w:lang w:eastAsia="ru-RU"/>
        </w:rPr>
        <w:t xml:space="preserve"> </w:t>
      </w:r>
      <w:r w:rsidRPr="005F78FA">
        <w:rPr>
          <w:rFonts w:ascii="Times New Roman" w:hAnsi="Times New Roman"/>
          <w:b/>
          <w:bCs/>
          <w:iCs/>
          <w:sz w:val="24"/>
          <w:szCs w:val="24"/>
          <w:lang w:eastAsia="ru-RU"/>
        </w:rPr>
        <w:t>Начало движения, движение по кольцевому маршруту, остановка в з</w:t>
      </w:r>
      <w:r w:rsidRPr="005F78FA">
        <w:rPr>
          <w:rFonts w:ascii="Times New Roman" w:hAnsi="Times New Roman"/>
          <w:b/>
          <w:bCs/>
          <w:iCs/>
          <w:sz w:val="24"/>
          <w:szCs w:val="24"/>
          <w:lang w:eastAsia="ru-RU"/>
        </w:rPr>
        <w:t>а</w:t>
      </w:r>
      <w:r w:rsidRPr="005F78FA">
        <w:rPr>
          <w:rFonts w:ascii="Times New Roman" w:hAnsi="Times New Roman"/>
          <w:b/>
          <w:bCs/>
          <w:iCs/>
          <w:sz w:val="24"/>
          <w:szCs w:val="24"/>
          <w:lang w:eastAsia="ru-RU"/>
        </w:rPr>
        <w:t>данном месте с применением различных способов торможения:</w:t>
      </w:r>
      <w:r w:rsidRPr="005F78FA">
        <w:rPr>
          <w:rFonts w:ascii="Times New Roman" w:hAnsi="Times New Roman"/>
          <w:sz w:val="24"/>
          <w:szCs w:val="24"/>
          <w:lang w:eastAsia="ru-RU"/>
        </w:rPr>
        <w:t xml:space="preserve"> начало движения, разгон с переключением передач в восходящем порядке и снижение скорости с переключением п</w:t>
      </w:r>
      <w:r w:rsidRPr="005F78FA">
        <w:rPr>
          <w:rFonts w:ascii="Times New Roman" w:hAnsi="Times New Roman"/>
          <w:sz w:val="24"/>
          <w:szCs w:val="24"/>
          <w:lang w:eastAsia="ru-RU"/>
        </w:rPr>
        <w:t>е</w:t>
      </w:r>
      <w:r w:rsidRPr="005F78FA">
        <w:rPr>
          <w:rFonts w:ascii="Times New Roman" w:hAnsi="Times New Roman"/>
          <w:sz w:val="24"/>
          <w:szCs w:val="24"/>
          <w:lang w:eastAsia="ru-RU"/>
        </w:rPr>
        <w:t>редач в нисходящем порядке при движении по кольцевому маршруту, торможение двигат</w:t>
      </w:r>
      <w:r w:rsidRPr="005F78FA">
        <w:rPr>
          <w:rFonts w:ascii="Times New Roman" w:hAnsi="Times New Roman"/>
          <w:sz w:val="24"/>
          <w:szCs w:val="24"/>
          <w:lang w:eastAsia="ru-RU"/>
        </w:rPr>
        <w:t>е</w:t>
      </w:r>
      <w:r w:rsidRPr="005F78FA">
        <w:rPr>
          <w:rFonts w:ascii="Times New Roman" w:hAnsi="Times New Roman"/>
          <w:sz w:val="24"/>
          <w:szCs w:val="24"/>
          <w:lang w:eastAsia="ru-RU"/>
        </w:rPr>
        <w:t>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w:t>
      </w:r>
      <w:r w:rsidRPr="005F78FA">
        <w:rPr>
          <w:rFonts w:ascii="Times New Roman" w:hAnsi="Times New Roman"/>
          <w:sz w:val="24"/>
          <w:szCs w:val="24"/>
          <w:lang w:eastAsia="ru-RU"/>
        </w:rPr>
        <w:t>а</w:t>
      </w:r>
      <w:r w:rsidRPr="005F78FA">
        <w:rPr>
          <w:rFonts w:ascii="Times New Roman" w:hAnsi="Times New Roman"/>
          <w:sz w:val="24"/>
          <w:szCs w:val="24"/>
          <w:lang w:eastAsia="ru-RU"/>
        </w:rPr>
        <w:t>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Упражнение 4.</w:t>
      </w:r>
      <w:r w:rsidRPr="005F78FA">
        <w:rPr>
          <w:rFonts w:ascii="Times New Roman" w:hAnsi="Times New Roman"/>
          <w:sz w:val="24"/>
          <w:szCs w:val="24"/>
          <w:lang w:eastAsia="ru-RU"/>
        </w:rPr>
        <w:t xml:space="preserve"> </w:t>
      </w:r>
      <w:r w:rsidRPr="005F78FA">
        <w:rPr>
          <w:rFonts w:ascii="Times New Roman" w:hAnsi="Times New Roman"/>
          <w:b/>
          <w:bCs/>
          <w:iCs/>
          <w:sz w:val="24"/>
          <w:szCs w:val="24"/>
          <w:lang w:eastAsia="ru-RU"/>
        </w:rPr>
        <w:t>Повороты в движении, разворот для движения в обратном направлении, проезд перекрестка и пешеходного перехода:</w:t>
      </w:r>
      <w:r w:rsidRPr="005F78FA">
        <w:rPr>
          <w:rFonts w:ascii="Times New Roman" w:hAnsi="Times New Roman"/>
          <w:sz w:val="24"/>
          <w:szCs w:val="24"/>
          <w:lang w:eastAsia="ru-RU"/>
        </w:rPr>
        <w:t xml:space="preserve"> начало движения, разгон, движение по пр</w:t>
      </w:r>
      <w:r w:rsidRPr="005F78FA">
        <w:rPr>
          <w:rFonts w:ascii="Times New Roman" w:hAnsi="Times New Roman"/>
          <w:sz w:val="24"/>
          <w:szCs w:val="24"/>
          <w:lang w:eastAsia="ru-RU"/>
        </w:rPr>
        <w:t>я</w:t>
      </w:r>
      <w:r w:rsidRPr="005F78FA">
        <w:rPr>
          <w:rFonts w:ascii="Times New Roman" w:hAnsi="Times New Roman"/>
          <w:sz w:val="24"/>
          <w:szCs w:val="24"/>
          <w:lang w:eastAsia="ru-RU"/>
        </w:rPr>
        <w:t>мой, снижение скорости, переход на низшую передачу, включение правого указателя пов</w:t>
      </w:r>
      <w:r w:rsidRPr="005F78FA">
        <w:rPr>
          <w:rFonts w:ascii="Times New Roman" w:hAnsi="Times New Roman"/>
          <w:sz w:val="24"/>
          <w:szCs w:val="24"/>
          <w:lang w:eastAsia="ru-RU"/>
        </w:rPr>
        <w:t>о</w:t>
      </w:r>
      <w:r w:rsidRPr="005F78FA">
        <w:rPr>
          <w:rFonts w:ascii="Times New Roman" w:hAnsi="Times New Roman"/>
          <w:sz w:val="24"/>
          <w:szCs w:val="24"/>
          <w:lang w:eastAsia="ru-RU"/>
        </w:rPr>
        <w:t>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w:t>
      </w:r>
      <w:r w:rsidRPr="005F78FA">
        <w:rPr>
          <w:rFonts w:ascii="Times New Roman" w:hAnsi="Times New Roman"/>
          <w:sz w:val="24"/>
          <w:szCs w:val="24"/>
          <w:lang w:eastAsia="ru-RU"/>
        </w:rPr>
        <w:t>е</w:t>
      </w:r>
      <w:r w:rsidRPr="005F78FA">
        <w:rPr>
          <w:rFonts w:ascii="Times New Roman" w:hAnsi="Times New Roman"/>
          <w:sz w:val="24"/>
          <w:szCs w:val="24"/>
          <w:lang w:eastAsia="ru-RU"/>
        </w:rPr>
        <w:t>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Упражнение 5.</w:t>
      </w:r>
      <w:r w:rsidRPr="005F78FA">
        <w:rPr>
          <w:rFonts w:ascii="Times New Roman" w:hAnsi="Times New Roman"/>
          <w:sz w:val="24"/>
          <w:szCs w:val="24"/>
          <w:lang w:eastAsia="ru-RU"/>
        </w:rPr>
        <w:t xml:space="preserve"> </w:t>
      </w:r>
      <w:r w:rsidRPr="005F78FA">
        <w:rPr>
          <w:rFonts w:ascii="Times New Roman" w:hAnsi="Times New Roman"/>
          <w:b/>
          <w:bCs/>
          <w:iCs/>
          <w:sz w:val="24"/>
          <w:szCs w:val="24"/>
          <w:lang w:eastAsia="ru-RU"/>
        </w:rPr>
        <w:t>Движение задним ходом:</w:t>
      </w:r>
      <w:r w:rsidRPr="005F78FA">
        <w:rPr>
          <w:rFonts w:ascii="Times New Roman" w:hAnsi="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w:t>
      </w:r>
      <w:r w:rsidRPr="005F78FA">
        <w:rPr>
          <w:rFonts w:ascii="Times New Roman" w:hAnsi="Times New Roman"/>
          <w:sz w:val="24"/>
          <w:szCs w:val="24"/>
          <w:lang w:eastAsia="ru-RU"/>
        </w:rPr>
        <w:t>а</w:t>
      </w:r>
      <w:r w:rsidRPr="005F78FA">
        <w:rPr>
          <w:rFonts w:ascii="Times New Roman" w:hAnsi="Times New Roman"/>
          <w:sz w:val="24"/>
          <w:szCs w:val="24"/>
          <w:lang w:eastAsia="ru-RU"/>
        </w:rPr>
        <w:t>новка, осмотр дороги через зеркала заднего вида, включение передачи заднего хода, движ</w:t>
      </w:r>
      <w:r w:rsidRPr="005F78FA">
        <w:rPr>
          <w:rFonts w:ascii="Times New Roman" w:hAnsi="Times New Roman"/>
          <w:sz w:val="24"/>
          <w:szCs w:val="24"/>
          <w:lang w:eastAsia="ru-RU"/>
        </w:rPr>
        <w:t>е</w:t>
      </w:r>
      <w:r w:rsidRPr="005F78FA">
        <w:rPr>
          <w:rFonts w:ascii="Times New Roman" w:hAnsi="Times New Roman"/>
          <w:sz w:val="24"/>
          <w:szCs w:val="24"/>
          <w:lang w:eastAsia="ru-RU"/>
        </w:rPr>
        <w:t>ние задним ходом с поворотами направо и налево, контролирование траектории и безопасн</w:t>
      </w:r>
      <w:r w:rsidRPr="005F78FA">
        <w:rPr>
          <w:rFonts w:ascii="Times New Roman" w:hAnsi="Times New Roman"/>
          <w:sz w:val="24"/>
          <w:szCs w:val="24"/>
          <w:lang w:eastAsia="ru-RU"/>
        </w:rPr>
        <w:t>о</w:t>
      </w:r>
      <w:r w:rsidRPr="005F78FA">
        <w:rPr>
          <w:rFonts w:ascii="Times New Roman" w:hAnsi="Times New Roman"/>
          <w:sz w:val="24"/>
          <w:szCs w:val="24"/>
          <w:lang w:eastAsia="ru-RU"/>
        </w:rPr>
        <w:t>сти движения через зеркала заднего вида, остановка.</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Упражнение 6.</w:t>
      </w:r>
      <w:r w:rsidRPr="005F78FA">
        <w:rPr>
          <w:rFonts w:ascii="Times New Roman" w:hAnsi="Times New Roman"/>
          <w:sz w:val="24"/>
          <w:szCs w:val="24"/>
          <w:lang w:eastAsia="ru-RU"/>
        </w:rPr>
        <w:t xml:space="preserve"> </w:t>
      </w:r>
      <w:r w:rsidRPr="005F78FA">
        <w:rPr>
          <w:rFonts w:ascii="Times New Roman" w:hAnsi="Times New Roman"/>
          <w:b/>
          <w:bCs/>
          <w:iCs/>
          <w:sz w:val="24"/>
          <w:szCs w:val="24"/>
          <w:lang w:eastAsia="ru-RU"/>
        </w:rPr>
        <w:t>Движение в ограниченных проездах, сложное маневрирование:</w:t>
      </w:r>
      <w:r w:rsidRPr="005F78FA">
        <w:rPr>
          <w:rFonts w:ascii="Times New Roman" w:hAnsi="Times New Roman"/>
          <w:sz w:val="24"/>
          <w:szCs w:val="24"/>
          <w:lang w:eastAsia="ru-RU"/>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w:t>
      </w:r>
      <w:r w:rsidRPr="005F78FA">
        <w:rPr>
          <w:rFonts w:ascii="Times New Roman" w:hAnsi="Times New Roman"/>
          <w:sz w:val="24"/>
          <w:szCs w:val="24"/>
          <w:lang w:eastAsia="ru-RU"/>
        </w:rPr>
        <w:t>о</w:t>
      </w:r>
      <w:r w:rsidRPr="005F78FA">
        <w:rPr>
          <w:rFonts w:ascii="Times New Roman" w:hAnsi="Times New Roman"/>
          <w:sz w:val="24"/>
          <w:szCs w:val="24"/>
          <w:lang w:eastAsia="ru-RU"/>
        </w:rPr>
        <w:t>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w:t>
      </w:r>
      <w:r w:rsidRPr="005F78FA">
        <w:rPr>
          <w:rFonts w:ascii="Times New Roman" w:hAnsi="Times New Roman"/>
          <w:sz w:val="24"/>
          <w:szCs w:val="24"/>
          <w:lang w:eastAsia="ru-RU"/>
        </w:rPr>
        <w:t>с</w:t>
      </w:r>
      <w:r w:rsidRPr="005F78FA">
        <w:rPr>
          <w:rFonts w:ascii="Times New Roman" w:hAnsi="Times New Roman"/>
          <w:sz w:val="24"/>
          <w:szCs w:val="24"/>
          <w:lang w:eastAsia="ru-RU"/>
        </w:rPr>
        <w:t>ти; въезд в "бокс" передним и задним ходом из положения с предварительным поворотом направо (налево).</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b/>
          <w:bCs/>
          <w:sz w:val="24"/>
          <w:szCs w:val="24"/>
          <w:lang w:eastAsia="ru-RU"/>
        </w:rPr>
        <w:t>Контрольное занятие №1.</w:t>
      </w:r>
      <w:r w:rsidRPr="002F14CF">
        <w:rPr>
          <w:rFonts w:ascii="Times New Roman" w:hAnsi="Times New Roman"/>
          <w:sz w:val="24"/>
          <w:szCs w:val="24"/>
          <w:lang w:eastAsia="ru-RU"/>
        </w:rPr>
        <w:t xml:space="preserve"> Проверка умений управлять транспортным средством на закр</w:t>
      </w:r>
      <w:r w:rsidRPr="002F14CF">
        <w:rPr>
          <w:rFonts w:ascii="Times New Roman" w:hAnsi="Times New Roman"/>
          <w:sz w:val="24"/>
          <w:szCs w:val="24"/>
          <w:lang w:eastAsia="ru-RU"/>
        </w:rPr>
        <w:t>ы</w:t>
      </w:r>
      <w:r w:rsidRPr="002F14CF">
        <w:rPr>
          <w:rFonts w:ascii="Times New Roman" w:hAnsi="Times New Roman"/>
          <w:sz w:val="24"/>
          <w:szCs w:val="24"/>
          <w:lang w:eastAsia="ru-RU"/>
        </w:rPr>
        <w:t>той площадке.</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Упражнение 7.</w:t>
      </w:r>
      <w:r w:rsidRPr="005F78FA">
        <w:rPr>
          <w:rFonts w:ascii="Times New Roman" w:hAnsi="Times New Roman"/>
          <w:sz w:val="24"/>
          <w:szCs w:val="24"/>
          <w:lang w:eastAsia="ru-RU"/>
        </w:rPr>
        <w:t xml:space="preserve"> </w:t>
      </w:r>
      <w:r w:rsidRPr="005F78FA">
        <w:rPr>
          <w:rFonts w:ascii="Times New Roman" w:hAnsi="Times New Roman"/>
          <w:b/>
          <w:bCs/>
          <w:iCs/>
          <w:sz w:val="24"/>
          <w:szCs w:val="24"/>
          <w:lang w:eastAsia="ru-RU"/>
        </w:rPr>
        <w:t>Движение с прицепом:</w:t>
      </w:r>
      <w:r w:rsidRPr="005F78FA">
        <w:rPr>
          <w:rFonts w:ascii="Times New Roman" w:hAnsi="Times New Roman"/>
          <w:sz w:val="24"/>
          <w:szCs w:val="24"/>
          <w:lang w:eastAsia="ru-RU"/>
        </w:rPr>
        <w:t xml:space="preserve"> сцепление с прицепом, движение по прямой, расц</w:t>
      </w:r>
      <w:r w:rsidRPr="005F78FA">
        <w:rPr>
          <w:rFonts w:ascii="Times New Roman" w:hAnsi="Times New Roman"/>
          <w:sz w:val="24"/>
          <w:szCs w:val="24"/>
          <w:lang w:eastAsia="ru-RU"/>
        </w:rPr>
        <w:t>е</w:t>
      </w:r>
      <w:r w:rsidRPr="005F78FA">
        <w:rPr>
          <w:rFonts w:ascii="Times New Roman" w:hAnsi="Times New Roman"/>
          <w:sz w:val="24"/>
          <w:szCs w:val="24"/>
          <w:lang w:eastAsia="ru-RU"/>
        </w:rPr>
        <w:t>пление; движение с прицепом передним и задним ходом с поворотами направо и налево; въезд в "бокс" с прицепом</w:t>
      </w:r>
      <w:r w:rsidRPr="002F14CF">
        <w:rPr>
          <w:rFonts w:ascii="Times New Roman" w:hAnsi="Times New Roman"/>
          <w:sz w:val="24"/>
          <w:szCs w:val="24"/>
          <w:lang w:eastAsia="ru-RU"/>
        </w:rPr>
        <w:t xml:space="preserve"> передним и задним ходом из положения с предварительным пов</w:t>
      </w:r>
      <w:r w:rsidRPr="002F14CF">
        <w:rPr>
          <w:rFonts w:ascii="Times New Roman" w:hAnsi="Times New Roman"/>
          <w:sz w:val="24"/>
          <w:szCs w:val="24"/>
          <w:lang w:eastAsia="ru-RU"/>
        </w:rPr>
        <w:t>о</w:t>
      </w:r>
      <w:r w:rsidRPr="002F14CF">
        <w:rPr>
          <w:rFonts w:ascii="Times New Roman" w:hAnsi="Times New Roman"/>
          <w:sz w:val="24"/>
          <w:szCs w:val="24"/>
          <w:lang w:eastAsia="ru-RU"/>
        </w:rPr>
        <w:t>ротом направо (налево).</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bookmarkStart w:id="19" w:name="Par17142"/>
      <w:bookmarkEnd w:id="19"/>
      <w:r w:rsidRPr="002F14CF">
        <w:rPr>
          <w:rFonts w:ascii="Times New Roman" w:hAnsi="Times New Roman"/>
          <w:b/>
          <w:bCs/>
          <w:sz w:val="24"/>
          <w:szCs w:val="24"/>
          <w:lang w:eastAsia="ru-RU"/>
        </w:rPr>
        <w:t>Обучение вождению в условиях дорожного движения.</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Упражнение 8.1.</w:t>
      </w:r>
      <w:r w:rsidRPr="005F78FA">
        <w:rPr>
          <w:rFonts w:ascii="Times New Roman" w:hAnsi="Times New Roman"/>
          <w:sz w:val="24"/>
          <w:szCs w:val="24"/>
          <w:lang w:eastAsia="ru-RU"/>
        </w:rPr>
        <w:t xml:space="preserve"> </w:t>
      </w:r>
      <w:r w:rsidRPr="005F78FA">
        <w:rPr>
          <w:rFonts w:ascii="Times New Roman" w:hAnsi="Times New Roman"/>
          <w:b/>
          <w:bCs/>
          <w:iCs/>
          <w:sz w:val="24"/>
          <w:szCs w:val="24"/>
          <w:lang w:eastAsia="ru-RU"/>
        </w:rPr>
        <w:t>Вождение по учебным маршрутам с малой интенсивностью вождения:</w:t>
      </w:r>
      <w:r w:rsidRPr="005F78FA">
        <w:rPr>
          <w:rFonts w:ascii="Times New Roman" w:hAnsi="Times New Roman"/>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w:t>
      </w:r>
      <w:r w:rsidRPr="005F78FA">
        <w:rPr>
          <w:rFonts w:ascii="Times New Roman" w:hAnsi="Times New Roman"/>
          <w:sz w:val="24"/>
          <w:szCs w:val="24"/>
          <w:lang w:eastAsia="ru-RU"/>
        </w:rPr>
        <w:t>е</w:t>
      </w:r>
      <w:r w:rsidRPr="005F78FA">
        <w:rPr>
          <w:rFonts w:ascii="Times New Roman" w:hAnsi="Times New Roman"/>
          <w:sz w:val="24"/>
          <w:szCs w:val="24"/>
          <w:lang w:eastAsia="ru-RU"/>
        </w:rPr>
        <w:t>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w:t>
      </w:r>
      <w:r w:rsidRPr="005F78FA">
        <w:rPr>
          <w:rFonts w:ascii="Times New Roman" w:hAnsi="Times New Roman"/>
          <w:sz w:val="24"/>
          <w:szCs w:val="24"/>
          <w:lang w:eastAsia="ru-RU"/>
        </w:rPr>
        <w:t>е</w:t>
      </w:r>
      <w:r w:rsidRPr="005F78FA">
        <w:rPr>
          <w:rFonts w:ascii="Times New Roman" w:hAnsi="Times New Roman"/>
          <w:sz w:val="24"/>
          <w:szCs w:val="24"/>
          <w:lang w:eastAsia="ru-RU"/>
        </w:rPr>
        <w:t>реходов и железнодорожных переездов; проезд регулируемых и нерегулируемых перекрес</w:t>
      </w:r>
      <w:r w:rsidRPr="005F78FA">
        <w:rPr>
          <w:rFonts w:ascii="Times New Roman" w:hAnsi="Times New Roman"/>
          <w:sz w:val="24"/>
          <w:szCs w:val="24"/>
          <w:lang w:eastAsia="ru-RU"/>
        </w:rPr>
        <w:t>т</w:t>
      </w:r>
      <w:r w:rsidRPr="005F78FA">
        <w:rPr>
          <w:rFonts w:ascii="Times New Roman" w:hAnsi="Times New Roman"/>
          <w:sz w:val="24"/>
          <w:szCs w:val="24"/>
          <w:lang w:eastAsia="ru-RU"/>
        </w:rPr>
        <w:t>ков в прямом направлении, с поворотами направо и налево, разворотом для движения в о</w:t>
      </w:r>
      <w:r w:rsidRPr="005F78FA">
        <w:rPr>
          <w:rFonts w:ascii="Times New Roman" w:hAnsi="Times New Roman"/>
          <w:sz w:val="24"/>
          <w:szCs w:val="24"/>
          <w:lang w:eastAsia="ru-RU"/>
        </w:rPr>
        <w:t>б</w:t>
      </w:r>
      <w:r w:rsidRPr="005F78FA">
        <w:rPr>
          <w:rFonts w:ascii="Times New Roman" w:hAnsi="Times New Roman"/>
          <w:sz w:val="24"/>
          <w:szCs w:val="24"/>
          <w:lang w:eastAsia="ru-RU"/>
        </w:rPr>
        <w:t>ратном направлении; движение в транспортном потоке вне населенного пункта; движение в темное время суток (в условиях недостаточной видимости).</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Упражнение 8.2.</w:t>
      </w:r>
      <w:r w:rsidRPr="005F78FA">
        <w:rPr>
          <w:rFonts w:ascii="Times New Roman" w:hAnsi="Times New Roman"/>
          <w:sz w:val="24"/>
          <w:szCs w:val="24"/>
          <w:lang w:eastAsia="ru-RU"/>
        </w:rPr>
        <w:t xml:space="preserve"> </w:t>
      </w:r>
      <w:r w:rsidRPr="005F78FA">
        <w:rPr>
          <w:rFonts w:ascii="Times New Roman" w:hAnsi="Times New Roman"/>
          <w:b/>
          <w:bCs/>
          <w:iCs/>
          <w:sz w:val="24"/>
          <w:szCs w:val="24"/>
          <w:lang w:eastAsia="ru-RU"/>
        </w:rPr>
        <w:t>Вождение по учебным маршрутам с большой интенсивностью вожд</w:t>
      </w:r>
      <w:r w:rsidRPr="005F78FA">
        <w:rPr>
          <w:rFonts w:ascii="Times New Roman" w:hAnsi="Times New Roman"/>
          <w:b/>
          <w:bCs/>
          <w:iCs/>
          <w:sz w:val="24"/>
          <w:szCs w:val="24"/>
          <w:lang w:eastAsia="ru-RU"/>
        </w:rPr>
        <w:t>е</w:t>
      </w:r>
      <w:r w:rsidRPr="005F78FA">
        <w:rPr>
          <w:rFonts w:ascii="Times New Roman" w:hAnsi="Times New Roman"/>
          <w:b/>
          <w:bCs/>
          <w:iCs/>
          <w:sz w:val="24"/>
          <w:szCs w:val="24"/>
          <w:lang w:eastAsia="ru-RU"/>
        </w:rPr>
        <w:t>ния:</w:t>
      </w:r>
      <w:r w:rsidRPr="005F78FA">
        <w:rPr>
          <w:rFonts w:ascii="Times New Roman" w:hAnsi="Times New Roman"/>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w:t>
      </w:r>
      <w:r w:rsidRPr="005F78FA">
        <w:rPr>
          <w:rFonts w:ascii="Times New Roman" w:hAnsi="Times New Roman"/>
          <w:sz w:val="24"/>
          <w:szCs w:val="24"/>
          <w:lang w:eastAsia="ru-RU"/>
        </w:rPr>
        <w:t>е</w:t>
      </w:r>
      <w:r w:rsidRPr="005F78FA">
        <w:rPr>
          <w:rFonts w:ascii="Times New Roman" w:hAnsi="Times New Roman"/>
          <w:sz w:val="24"/>
          <w:szCs w:val="24"/>
          <w:lang w:eastAsia="ru-RU"/>
        </w:rPr>
        <w:t>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w:t>
      </w:r>
      <w:r w:rsidRPr="005F78FA">
        <w:rPr>
          <w:rFonts w:ascii="Times New Roman" w:hAnsi="Times New Roman"/>
          <w:sz w:val="24"/>
          <w:szCs w:val="24"/>
          <w:lang w:eastAsia="ru-RU"/>
        </w:rPr>
        <w:t>е</w:t>
      </w:r>
      <w:r w:rsidRPr="005F78FA">
        <w:rPr>
          <w:rFonts w:ascii="Times New Roman" w:hAnsi="Times New Roman"/>
          <w:sz w:val="24"/>
          <w:szCs w:val="24"/>
          <w:lang w:eastAsia="ru-RU"/>
        </w:rPr>
        <w:t>реходов и железнодорожных переездов; проезд регулируемых и нерегулируемых перекрес</w:t>
      </w:r>
      <w:r w:rsidRPr="005F78FA">
        <w:rPr>
          <w:rFonts w:ascii="Times New Roman" w:hAnsi="Times New Roman"/>
          <w:sz w:val="24"/>
          <w:szCs w:val="24"/>
          <w:lang w:eastAsia="ru-RU"/>
        </w:rPr>
        <w:t>т</w:t>
      </w:r>
      <w:r w:rsidRPr="005F78FA">
        <w:rPr>
          <w:rFonts w:ascii="Times New Roman" w:hAnsi="Times New Roman"/>
          <w:sz w:val="24"/>
          <w:szCs w:val="24"/>
          <w:lang w:eastAsia="ru-RU"/>
        </w:rPr>
        <w:t>ков в прямом направлении, с поворотами направо и налево, разворотом для движения в о</w:t>
      </w:r>
      <w:r w:rsidRPr="005F78FA">
        <w:rPr>
          <w:rFonts w:ascii="Times New Roman" w:hAnsi="Times New Roman"/>
          <w:sz w:val="24"/>
          <w:szCs w:val="24"/>
          <w:lang w:eastAsia="ru-RU"/>
        </w:rPr>
        <w:t>б</w:t>
      </w:r>
      <w:r w:rsidRPr="005F78FA">
        <w:rPr>
          <w:rFonts w:ascii="Times New Roman" w:hAnsi="Times New Roman"/>
          <w:sz w:val="24"/>
          <w:szCs w:val="24"/>
          <w:lang w:eastAsia="ru-RU"/>
        </w:rPr>
        <w:t>ратном направлении; движение в транспортном потоке вне населенного пункта; движение в темное время суток (в условиях недостаточной видимости).</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 xml:space="preserve">Упражнение 8.3. </w:t>
      </w:r>
      <w:r w:rsidRPr="005F78FA">
        <w:rPr>
          <w:rFonts w:ascii="Times New Roman" w:hAnsi="Times New Roman"/>
          <w:b/>
          <w:bCs/>
          <w:iCs/>
          <w:sz w:val="24"/>
          <w:szCs w:val="24"/>
          <w:lang w:eastAsia="ru-RU"/>
        </w:rPr>
        <w:t>Совершенствование навыков вождения.</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Контрольное занятие №2.</w:t>
      </w:r>
      <w:r w:rsidRPr="005F78FA">
        <w:rPr>
          <w:rFonts w:ascii="Times New Roman" w:hAnsi="Times New Roman"/>
          <w:sz w:val="24"/>
          <w:szCs w:val="24"/>
          <w:lang w:eastAsia="ru-RU"/>
        </w:rPr>
        <w:t xml:space="preserve"> Проверка умений управлять транспортным средством в условиях дорожного движения.</w:t>
      </w: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xml:space="preserve">Учебный предмет </w:t>
      </w:r>
    </w:p>
    <w:p w:rsidR="00392843" w:rsidRPr="002F14CF" w:rsidRDefault="00392843" w:rsidP="009A1B25">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"Вождение транспортных средств категории "D" (для транспортных средств с автом</w:t>
      </w:r>
      <w:r w:rsidRPr="002F14CF">
        <w:rPr>
          <w:rFonts w:ascii="Times New Roman" w:hAnsi="Times New Roman"/>
          <w:b/>
          <w:bCs/>
          <w:sz w:val="24"/>
          <w:szCs w:val="24"/>
          <w:lang w:eastAsia="ru-RU"/>
        </w:rPr>
        <w:t>а</w:t>
      </w:r>
      <w:r w:rsidRPr="002F14CF">
        <w:rPr>
          <w:rFonts w:ascii="Times New Roman" w:hAnsi="Times New Roman"/>
          <w:b/>
          <w:bCs/>
          <w:sz w:val="24"/>
          <w:szCs w:val="24"/>
          <w:lang w:eastAsia="ru-RU"/>
        </w:rPr>
        <w:t>тической трансмиссией).</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bookmarkStart w:id="20" w:name="Par17147"/>
      <w:bookmarkEnd w:id="20"/>
      <w:r w:rsidRPr="002F14CF">
        <w:rPr>
          <w:rFonts w:ascii="Times New Roman" w:hAnsi="Times New Roman"/>
          <w:sz w:val="24"/>
          <w:szCs w:val="24"/>
          <w:lang w:eastAsia="ru-RU"/>
        </w:rPr>
        <w:t>Распределение учебных часов по разделам и темам</w:t>
      </w:r>
    </w:p>
    <w:tbl>
      <w:tblPr>
        <w:tblW w:w="8023" w:type="dxa"/>
        <w:tblCellSpacing w:w="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57"/>
        <w:gridCol w:w="4839"/>
        <w:gridCol w:w="1827"/>
      </w:tblGrid>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упра</w:t>
            </w:r>
            <w:r w:rsidRPr="002F14CF">
              <w:rPr>
                <w:rFonts w:ascii="Times New Roman" w:hAnsi="Times New Roman"/>
                <w:b/>
                <w:bCs/>
                <w:sz w:val="24"/>
                <w:szCs w:val="24"/>
                <w:lang w:eastAsia="ru-RU"/>
              </w:rPr>
              <w:t>ж</w:t>
            </w:r>
            <w:r w:rsidRPr="002F14CF">
              <w:rPr>
                <w:rFonts w:ascii="Times New Roman" w:hAnsi="Times New Roman"/>
                <w:b/>
                <w:bCs/>
                <w:sz w:val="24"/>
                <w:szCs w:val="24"/>
                <w:lang w:eastAsia="ru-RU"/>
              </w:rPr>
              <w:t>нения</w:t>
            </w:r>
          </w:p>
        </w:tc>
        <w:tc>
          <w:tcPr>
            <w:tcW w:w="511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Наименование разделов и тем</w:t>
            </w:r>
          </w:p>
        </w:tc>
        <w:tc>
          <w:tcPr>
            <w:tcW w:w="184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Количество ч</w:t>
            </w:r>
            <w:r w:rsidRPr="002F14CF">
              <w:rPr>
                <w:rFonts w:ascii="Times New Roman" w:hAnsi="Times New Roman"/>
                <w:b/>
                <w:bCs/>
                <w:sz w:val="24"/>
                <w:szCs w:val="24"/>
                <w:lang w:eastAsia="ru-RU"/>
              </w:rPr>
              <w:t>а</w:t>
            </w:r>
            <w:r w:rsidRPr="002F14CF">
              <w:rPr>
                <w:rFonts w:ascii="Times New Roman" w:hAnsi="Times New Roman"/>
                <w:b/>
                <w:bCs/>
                <w:sz w:val="24"/>
                <w:szCs w:val="24"/>
                <w:lang w:eastAsia="ru-RU"/>
              </w:rPr>
              <w:t>сов практич</w:t>
            </w:r>
            <w:r w:rsidRPr="002F14CF">
              <w:rPr>
                <w:rFonts w:ascii="Times New Roman" w:hAnsi="Times New Roman"/>
                <w:b/>
                <w:bCs/>
                <w:sz w:val="24"/>
                <w:szCs w:val="24"/>
                <w:lang w:eastAsia="ru-RU"/>
              </w:rPr>
              <w:t>е</w:t>
            </w:r>
            <w:r w:rsidRPr="002F14CF">
              <w:rPr>
                <w:rFonts w:ascii="Times New Roman" w:hAnsi="Times New Roman"/>
                <w:b/>
                <w:bCs/>
                <w:sz w:val="24"/>
                <w:szCs w:val="24"/>
                <w:lang w:eastAsia="ru-RU"/>
              </w:rPr>
              <w:t>ского обучения</w:t>
            </w:r>
          </w:p>
        </w:tc>
      </w:tr>
      <w:tr w:rsidR="00392843" w:rsidRPr="00267B1F" w:rsidTr="00DD125E">
        <w:trPr>
          <w:tblCellSpacing w:w="0" w:type="dxa"/>
        </w:trPr>
        <w:tc>
          <w:tcPr>
            <w:tcW w:w="8023" w:type="dxa"/>
            <w:gridSpan w:val="3"/>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bookmarkStart w:id="21" w:name="Par17153"/>
            <w:bookmarkEnd w:id="21"/>
            <w:r w:rsidRPr="002F14CF">
              <w:rPr>
                <w:rFonts w:ascii="Times New Roman" w:hAnsi="Times New Roman"/>
                <w:b/>
                <w:bCs/>
                <w:sz w:val="24"/>
                <w:szCs w:val="24"/>
                <w:lang w:eastAsia="ru-RU"/>
              </w:rPr>
              <w:t>Первоначальное обучение вождению</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w:t>
            </w:r>
          </w:p>
        </w:tc>
        <w:tc>
          <w:tcPr>
            <w:tcW w:w="5115"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84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5115"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Начало движения, движение по кольцевому маршруту, остановка в заданном месте с пр</w:t>
            </w:r>
            <w:r w:rsidRPr="00DD125E">
              <w:rPr>
                <w:rFonts w:ascii="Times New Roman" w:hAnsi="Times New Roman"/>
                <w:bCs/>
                <w:sz w:val="24"/>
                <w:szCs w:val="24"/>
                <w:lang w:eastAsia="ru-RU"/>
              </w:rPr>
              <w:t>и</w:t>
            </w:r>
            <w:r w:rsidRPr="00DD125E">
              <w:rPr>
                <w:rFonts w:ascii="Times New Roman" w:hAnsi="Times New Roman"/>
                <w:bCs/>
                <w:sz w:val="24"/>
                <w:szCs w:val="24"/>
                <w:lang w:eastAsia="ru-RU"/>
              </w:rPr>
              <w:t>менением различных способов торможения</w:t>
            </w:r>
          </w:p>
        </w:tc>
        <w:tc>
          <w:tcPr>
            <w:tcW w:w="184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w:t>
            </w:r>
          </w:p>
        </w:tc>
        <w:tc>
          <w:tcPr>
            <w:tcW w:w="5115"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84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5115"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Движение задним ходом</w:t>
            </w:r>
          </w:p>
        </w:tc>
        <w:tc>
          <w:tcPr>
            <w:tcW w:w="184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5</w:t>
            </w:r>
          </w:p>
        </w:tc>
        <w:tc>
          <w:tcPr>
            <w:tcW w:w="5115"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Движение в ограниченных проездах, сложное маневрирование</w:t>
            </w:r>
          </w:p>
        </w:tc>
        <w:tc>
          <w:tcPr>
            <w:tcW w:w="184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6</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tc>
        <w:tc>
          <w:tcPr>
            <w:tcW w:w="5115"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Контрольное занятие №1*</w:t>
            </w:r>
          </w:p>
        </w:tc>
        <w:tc>
          <w:tcPr>
            <w:tcW w:w="184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6</w:t>
            </w:r>
          </w:p>
        </w:tc>
        <w:tc>
          <w:tcPr>
            <w:tcW w:w="5115"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Движение с прицепом **</w:t>
            </w:r>
          </w:p>
        </w:tc>
        <w:tc>
          <w:tcPr>
            <w:tcW w:w="184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tc>
        <w:tc>
          <w:tcPr>
            <w:tcW w:w="5115"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Итого по разделу</w:t>
            </w:r>
          </w:p>
        </w:tc>
        <w:tc>
          <w:tcPr>
            <w:tcW w:w="184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20</w:t>
            </w:r>
          </w:p>
        </w:tc>
      </w:tr>
      <w:tr w:rsidR="00392843" w:rsidRPr="00267B1F" w:rsidTr="00DD125E">
        <w:trPr>
          <w:tblCellSpacing w:w="0" w:type="dxa"/>
        </w:trPr>
        <w:tc>
          <w:tcPr>
            <w:tcW w:w="8023" w:type="dxa"/>
            <w:gridSpan w:val="3"/>
            <w:vAlign w:val="center"/>
          </w:tcPr>
          <w:p w:rsidR="00392843" w:rsidRPr="00DD125E" w:rsidRDefault="00392843" w:rsidP="00943C48">
            <w:pPr>
              <w:spacing w:before="100" w:beforeAutospacing="1" w:after="100" w:afterAutospacing="1" w:line="240" w:lineRule="auto"/>
              <w:jc w:val="center"/>
              <w:rPr>
                <w:rFonts w:ascii="Times New Roman" w:hAnsi="Times New Roman"/>
                <w:sz w:val="24"/>
                <w:szCs w:val="24"/>
                <w:lang w:eastAsia="ru-RU"/>
              </w:rPr>
            </w:pPr>
            <w:bookmarkStart w:id="22" w:name="Par17168"/>
            <w:bookmarkEnd w:id="22"/>
            <w:r w:rsidRPr="00DD125E">
              <w:rPr>
                <w:rFonts w:ascii="Times New Roman" w:hAnsi="Times New Roman"/>
                <w:bCs/>
                <w:sz w:val="24"/>
                <w:szCs w:val="24"/>
                <w:lang w:eastAsia="ru-RU"/>
              </w:rPr>
              <w:t>Обучение вождению в условиях дорожного движения</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7</w:t>
            </w:r>
          </w:p>
        </w:tc>
        <w:tc>
          <w:tcPr>
            <w:tcW w:w="5115"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Вождение по учебным маршрутам ***</w:t>
            </w:r>
          </w:p>
        </w:tc>
        <w:tc>
          <w:tcPr>
            <w:tcW w:w="184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7.1</w:t>
            </w:r>
          </w:p>
        </w:tc>
        <w:tc>
          <w:tcPr>
            <w:tcW w:w="5115"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Вождение по учебным маршрутам с малой и</w:t>
            </w:r>
            <w:r w:rsidRPr="00DD125E">
              <w:rPr>
                <w:rFonts w:ascii="Times New Roman" w:hAnsi="Times New Roman"/>
                <w:bCs/>
                <w:sz w:val="24"/>
                <w:szCs w:val="24"/>
                <w:lang w:eastAsia="ru-RU"/>
              </w:rPr>
              <w:t>н</w:t>
            </w:r>
            <w:r w:rsidRPr="00DD125E">
              <w:rPr>
                <w:rFonts w:ascii="Times New Roman" w:hAnsi="Times New Roman"/>
                <w:bCs/>
                <w:sz w:val="24"/>
                <w:szCs w:val="24"/>
                <w:lang w:eastAsia="ru-RU"/>
              </w:rPr>
              <w:t>тенсивностью движения</w:t>
            </w:r>
          </w:p>
        </w:tc>
        <w:tc>
          <w:tcPr>
            <w:tcW w:w="184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20</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7.2</w:t>
            </w:r>
          </w:p>
        </w:tc>
        <w:tc>
          <w:tcPr>
            <w:tcW w:w="5115"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Вождение по учебным маршрутам с большой  интенсивностью движения</w:t>
            </w:r>
          </w:p>
        </w:tc>
        <w:tc>
          <w:tcPr>
            <w:tcW w:w="184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26</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7.3</w:t>
            </w:r>
          </w:p>
        </w:tc>
        <w:tc>
          <w:tcPr>
            <w:tcW w:w="5115" w:type="dxa"/>
          </w:tcPr>
          <w:p w:rsidR="00392843" w:rsidRPr="00DD125E" w:rsidRDefault="00392843" w:rsidP="00943C48">
            <w:pPr>
              <w:spacing w:before="100" w:beforeAutospacing="1" w:after="100" w:afterAutospacing="1" w:line="240" w:lineRule="auto"/>
              <w:rPr>
                <w:rFonts w:ascii="Times New Roman" w:hAnsi="Times New Roman"/>
                <w:sz w:val="24"/>
                <w:szCs w:val="24"/>
                <w:lang w:eastAsia="ru-RU"/>
              </w:rPr>
            </w:pPr>
            <w:r w:rsidRPr="00DD125E">
              <w:rPr>
                <w:rFonts w:ascii="Times New Roman" w:hAnsi="Times New Roman"/>
                <w:bCs/>
                <w:sz w:val="24"/>
                <w:szCs w:val="24"/>
                <w:lang w:eastAsia="ru-RU"/>
              </w:rPr>
              <w:t>Совершенствование навыков вождения</w:t>
            </w:r>
          </w:p>
        </w:tc>
        <w:tc>
          <w:tcPr>
            <w:tcW w:w="184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6</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tc>
        <w:tc>
          <w:tcPr>
            <w:tcW w:w="5115" w:type="dxa"/>
          </w:tcPr>
          <w:p w:rsidR="00392843" w:rsidRPr="00D9155C" w:rsidRDefault="00392843" w:rsidP="00943C48">
            <w:pPr>
              <w:spacing w:before="100" w:beforeAutospacing="1" w:after="100" w:afterAutospacing="1" w:line="240" w:lineRule="auto"/>
              <w:rPr>
                <w:rFonts w:ascii="Times New Roman" w:hAnsi="Times New Roman"/>
                <w:sz w:val="24"/>
                <w:szCs w:val="24"/>
                <w:lang w:eastAsia="ru-RU"/>
              </w:rPr>
            </w:pPr>
            <w:r w:rsidRPr="00D9155C">
              <w:rPr>
                <w:rFonts w:ascii="Times New Roman" w:hAnsi="Times New Roman"/>
                <w:bCs/>
                <w:sz w:val="24"/>
                <w:szCs w:val="24"/>
                <w:lang w:eastAsia="ru-RU"/>
              </w:rPr>
              <w:t>Контрольное занятие №2****</w:t>
            </w:r>
          </w:p>
        </w:tc>
        <w:tc>
          <w:tcPr>
            <w:tcW w:w="184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tc>
        <w:tc>
          <w:tcPr>
            <w:tcW w:w="5115" w:type="dxa"/>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Итого по разделу</w:t>
            </w:r>
          </w:p>
        </w:tc>
        <w:tc>
          <w:tcPr>
            <w:tcW w:w="184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52</w:t>
            </w:r>
          </w:p>
        </w:tc>
      </w:tr>
      <w:tr w:rsidR="00392843" w:rsidRPr="00267B1F" w:rsidTr="00DD125E">
        <w:trPr>
          <w:tblCellSpacing w:w="0" w:type="dxa"/>
        </w:trPr>
        <w:tc>
          <w:tcPr>
            <w:tcW w:w="1063"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tc>
        <w:tc>
          <w:tcPr>
            <w:tcW w:w="5115" w:type="dxa"/>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Итого:</w:t>
            </w:r>
          </w:p>
        </w:tc>
        <w:tc>
          <w:tcPr>
            <w:tcW w:w="184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72</w:t>
            </w:r>
          </w:p>
        </w:tc>
      </w:tr>
    </w:tbl>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           *Контрольное занятие №1, проводится за счет часов упражнения 5.</w:t>
      </w:r>
    </w:p>
    <w:p w:rsidR="00392843" w:rsidRPr="002F14CF" w:rsidRDefault="00392843" w:rsidP="009A1B25">
      <w:pPr>
        <w:spacing w:before="100" w:beforeAutospacing="1" w:after="100" w:afterAutospacing="1" w:line="240" w:lineRule="auto"/>
        <w:ind w:firstLine="708"/>
        <w:rPr>
          <w:rFonts w:ascii="Times New Roman" w:hAnsi="Times New Roman"/>
          <w:sz w:val="24"/>
          <w:szCs w:val="24"/>
          <w:lang w:eastAsia="ru-RU"/>
        </w:rPr>
      </w:pPr>
      <w:r w:rsidRPr="002F14CF">
        <w:rPr>
          <w:rFonts w:ascii="Times New Roman" w:hAnsi="Times New Roman"/>
          <w:sz w:val="24"/>
          <w:szCs w:val="24"/>
          <w:lang w:eastAsia="ru-RU"/>
        </w:rPr>
        <w: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92843" w:rsidRPr="002F14CF" w:rsidRDefault="00392843" w:rsidP="009A1B25">
      <w:pPr>
        <w:spacing w:before="100" w:beforeAutospacing="1" w:after="100" w:afterAutospacing="1" w:line="240" w:lineRule="auto"/>
        <w:ind w:firstLine="708"/>
        <w:rPr>
          <w:rFonts w:ascii="Times New Roman" w:hAnsi="Times New Roman"/>
          <w:sz w:val="24"/>
          <w:szCs w:val="24"/>
          <w:lang w:eastAsia="ru-RU"/>
        </w:rPr>
      </w:pPr>
      <w:r w:rsidRPr="002F14CF">
        <w:rPr>
          <w:rFonts w:ascii="Times New Roman" w:hAnsi="Times New Roman"/>
          <w:sz w:val="24"/>
          <w:szCs w:val="24"/>
          <w:lang w:eastAsia="ru-RU"/>
        </w:rPr>
        <w:t>*** Для обучения вождению в условиях дорожного движения организацией, осущес</w:t>
      </w:r>
      <w:r w:rsidRPr="002F14CF">
        <w:rPr>
          <w:rFonts w:ascii="Times New Roman" w:hAnsi="Times New Roman"/>
          <w:sz w:val="24"/>
          <w:szCs w:val="24"/>
          <w:lang w:eastAsia="ru-RU"/>
        </w:rPr>
        <w:t>т</w:t>
      </w:r>
      <w:r w:rsidRPr="002F14CF">
        <w:rPr>
          <w:rFonts w:ascii="Times New Roman" w:hAnsi="Times New Roman"/>
          <w:sz w:val="24"/>
          <w:szCs w:val="24"/>
          <w:lang w:eastAsia="ru-RU"/>
        </w:rPr>
        <w:t>вляющей образовательную деятельность, утверждаются маршруты, содержащие соответс</w:t>
      </w:r>
      <w:r w:rsidRPr="002F14CF">
        <w:rPr>
          <w:rFonts w:ascii="Times New Roman" w:hAnsi="Times New Roman"/>
          <w:sz w:val="24"/>
          <w:szCs w:val="24"/>
          <w:lang w:eastAsia="ru-RU"/>
        </w:rPr>
        <w:t>т</w:t>
      </w:r>
      <w:r w:rsidRPr="002F14CF">
        <w:rPr>
          <w:rFonts w:ascii="Times New Roman" w:hAnsi="Times New Roman"/>
          <w:sz w:val="24"/>
          <w:szCs w:val="24"/>
          <w:lang w:eastAsia="ru-RU"/>
        </w:rPr>
        <w:t>вующие участки дорог.</w:t>
      </w:r>
    </w:p>
    <w:p w:rsidR="00392843" w:rsidRPr="002F14CF" w:rsidRDefault="00392843" w:rsidP="009A1B25">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           ****Контрольное занятие №2, проводится за счет часов упражнения 7.3.</w:t>
      </w:r>
      <w:r w:rsidRPr="002F14CF">
        <w:rPr>
          <w:rFonts w:ascii="Times New Roman" w:hAnsi="Times New Roman"/>
          <w:b/>
          <w:bCs/>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Первоначальное обучение вождению.</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Упражнение 1.</w:t>
      </w:r>
      <w:r w:rsidRPr="005F78FA">
        <w:rPr>
          <w:rFonts w:ascii="Times New Roman" w:hAnsi="Times New Roman"/>
          <w:sz w:val="24"/>
          <w:szCs w:val="24"/>
          <w:lang w:eastAsia="ru-RU"/>
        </w:rPr>
        <w:t xml:space="preserve"> </w:t>
      </w:r>
      <w:r w:rsidRPr="005F78FA">
        <w:rPr>
          <w:rFonts w:ascii="Times New Roman" w:hAnsi="Times New Roman"/>
          <w:b/>
          <w:bCs/>
          <w:iCs/>
          <w:sz w:val="24"/>
          <w:szCs w:val="24"/>
          <w:lang w:eastAsia="ru-RU"/>
        </w:rPr>
        <w:t>Посадка, пуск двигателя, действия органами управления при увелич</w:t>
      </w:r>
      <w:r w:rsidRPr="005F78FA">
        <w:rPr>
          <w:rFonts w:ascii="Times New Roman" w:hAnsi="Times New Roman"/>
          <w:b/>
          <w:bCs/>
          <w:iCs/>
          <w:sz w:val="24"/>
          <w:szCs w:val="24"/>
          <w:lang w:eastAsia="ru-RU"/>
        </w:rPr>
        <w:t>е</w:t>
      </w:r>
      <w:r w:rsidRPr="005F78FA">
        <w:rPr>
          <w:rFonts w:ascii="Times New Roman" w:hAnsi="Times New Roman"/>
          <w:b/>
          <w:bCs/>
          <w:iCs/>
          <w:sz w:val="24"/>
          <w:szCs w:val="24"/>
          <w:lang w:eastAsia="ru-RU"/>
        </w:rPr>
        <w:t>нии и уменьшении скорости движения, остановка, выключение двигателя:</w:t>
      </w:r>
      <w:r w:rsidRPr="005F78FA">
        <w:rPr>
          <w:rFonts w:ascii="Times New Roman" w:hAnsi="Times New Roman"/>
          <w:sz w:val="24"/>
          <w:szCs w:val="24"/>
          <w:lang w:eastAsia="ru-RU"/>
        </w:rPr>
        <w:t xml:space="preserve"> ознакомл</w:t>
      </w:r>
      <w:r w:rsidRPr="005F78FA">
        <w:rPr>
          <w:rFonts w:ascii="Times New Roman" w:hAnsi="Times New Roman"/>
          <w:sz w:val="24"/>
          <w:szCs w:val="24"/>
          <w:lang w:eastAsia="ru-RU"/>
        </w:rPr>
        <w:t>е</w:t>
      </w:r>
      <w:r w:rsidRPr="005F78FA">
        <w:rPr>
          <w:rFonts w:ascii="Times New Roman" w:hAnsi="Times New Roman"/>
          <w:sz w:val="24"/>
          <w:szCs w:val="24"/>
          <w:lang w:eastAsia="ru-RU"/>
        </w:rPr>
        <w:t>ние с органами управления и контрольно-измерительными приборами учебного транспор</w:t>
      </w:r>
      <w:r w:rsidRPr="005F78FA">
        <w:rPr>
          <w:rFonts w:ascii="Times New Roman" w:hAnsi="Times New Roman"/>
          <w:sz w:val="24"/>
          <w:szCs w:val="24"/>
          <w:lang w:eastAsia="ru-RU"/>
        </w:rPr>
        <w:t>т</w:t>
      </w:r>
      <w:r w:rsidRPr="005F78FA">
        <w:rPr>
          <w:rFonts w:ascii="Times New Roman" w:hAnsi="Times New Roman"/>
          <w:sz w:val="24"/>
          <w:szCs w:val="24"/>
          <w:lang w:eastAsia="ru-RU"/>
        </w:rPr>
        <w:t>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w:t>
      </w:r>
      <w:r w:rsidRPr="005F78FA">
        <w:rPr>
          <w:rFonts w:ascii="Times New Roman" w:hAnsi="Times New Roman"/>
          <w:sz w:val="24"/>
          <w:szCs w:val="24"/>
          <w:lang w:eastAsia="ru-RU"/>
        </w:rPr>
        <w:t>о</w:t>
      </w:r>
      <w:r w:rsidRPr="005F78FA">
        <w:rPr>
          <w:rFonts w:ascii="Times New Roman" w:hAnsi="Times New Roman"/>
          <w:sz w:val="24"/>
          <w:szCs w:val="24"/>
          <w:lang w:eastAsia="ru-RU"/>
        </w:rPr>
        <w:t>чим и стояночным тормозами; взаимодействие органами управления подачей топлива и р</w:t>
      </w:r>
      <w:r w:rsidRPr="005F78FA">
        <w:rPr>
          <w:rFonts w:ascii="Times New Roman" w:hAnsi="Times New Roman"/>
          <w:sz w:val="24"/>
          <w:szCs w:val="24"/>
          <w:lang w:eastAsia="ru-RU"/>
        </w:rPr>
        <w:t>а</w:t>
      </w:r>
      <w:r w:rsidRPr="005F78FA">
        <w:rPr>
          <w:rFonts w:ascii="Times New Roman" w:hAnsi="Times New Roman"/>
          <w:sz w:val="24"/>
          <w:szCs w:val="24"/>
          <w:lang w:eastAsia="ru-RU"/>
        </w:rPr>
        <w:t>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w:t>
      </w:r>
      <w:r w:rsidRPr="005F78FA">
        <w:rPr>
          <w:rFonts w:ascii="Times New Roman" w:hAnsi="Times New Roman"/>
          <w:sz w:val="24"/>
          <w:szCs w:val="24"/>
          <w:lang w:eastAsia="ru-RU"/>
        </w:rPr>
        <w:t>т</w:t>
      </w:r>
      <w:r w:rsidRPr="005F78FA">
        <w:rPr>
          <w:rFonts w:ascii="Times New Roman" w:hAnsi="Times New Roman"/>
          <w:sz w:val="24"/>
          <w:szCs w:val="24"/>
          <w:lang w:eastAsia="ru-RU"/>
        </w:rPr>
        <w:t>вия при пуске двигателя, начале движения, увеличении и уменьшении скорости движения, остановке, выключении двигателя.</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Упражнение 2.</w:t>
      </w:r>
      <w:r w:rsidRPr="005F78FA">
        <w:rPr>
          <w:rFonts w:ascii="Times New Roman" w:hAnsi="Times New Roman"/>
          <w:sz w:val="24"/>
          <w:szCs w:val="24"/>
          <w:lang w:eastAsia="ru-RU"/>
        </w:rPr>
        <w:t xml:space="preserve"> </w:t>
      </w:r>
      <w:r w:rsidRPr="005F78FA">
        <w:rPr>
          <w:rFonts w:ascii="Times New Roman" w:hAnsi="Times New Roman"/>
          <w:b/>
          <w:bCs/>
          <w:iCs/>
          <w:sz w:val="24"/>
          <w:szCs w:val="24"/>
          <w:lang w:eastAsia="ru-RU"/>
        </w:rPr>
        <w:t>Начало движения, движение по кольцевому маршруту, остановка с применением различных способов торможения:</w:t>
      </w:r>
      <w:r w:rsidRPr="005F78FA">
        <w:rPr>
          <w:rFonts w:ascii="Times New Roman" w:hAnsi="Times New Roman"/>
          <w:sz w:val="24"/>
          <w:szCs w:val="24"/>
          <w:lang w:eastAsia="ru-RU"/>
        </w:rPr>
        <w:t xml:space="preserve"> начало движения, движение по кольц</w:t>
      </w:r>
      <w:r w:rsidRPr="005F78FA">
        <w:rPr>
          <w:rFonts w:ascii="Times New Roman" w:hAnsi="Times New Roman"/>
          <w:sz w:val="24"/>
          <w:szCs w:val="24"/>
          <w:lang w:eastAsia="ru-RU"/>
        </w:rPr>
        <w:t>е</w:t>
      </w:r>
      <w:r w:rsidRPr="005F78FA">
        <w:rPr>
          <w:rFonts w:ascii="Times New Roman" w:hAnsi="Times New Roman"/>
          <w:sz w:val="24"/>
          <w:szCs w:val="24"/>
          <w:lang w:eastAsia="ru-RU"/>
        </w:rPr>
        <w:t>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w:t>
      </w:r>
      <w:r w:rsidRPr="005F78FA">
        <w:rPr>
          <w:rFonts w:ascii="Times New Roman" w:hAnsi="Times New Roman"/>
          <w:sz w:val="24"/>
          <w:szCs w:val="24"/>
          <w:lang w:eastAsia="ru-RU"/>
        </w:rPr>
        <w:t>н</w:t>
      </w:r>
      <w:r w:rsidRPr="005F78FA">
        <w:rPr>
          <w:rFonts w:ascii="Times New Roman" w:hAnsi="Times New Roman"/>
          <w:sz w:val="24"/>
          <w:szCs w:val="24"/>
          <w:lang w:eastAsia="ru-RU"/>
        </w:rPr>
        <w:t>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w:t>
      </w:r>
      <w:r w:rsidRPr="005F78FA">
        <w:rPr>
          <w:rFonts w:ascii="Times New Roman" w:hAnsi="Times New Roman"/>
          <w:sz w:val="24"/>
          <w:szCs w:val="24"/>
          <w:lang w:eastAsia="ru-RU"/>
        </w:rPr>
        <w:t>е</w:t>
      </w:r>
      <w:r w:rsidRPr="005F78FA">
        <w:rPr>
          <w:rFonts w:ascii="Times New Roman" w:hAnsi="Times New Roman"/>
          <w:sz w:val="24"/>
          <w:szCs w:val="24"/>
          <w:lang w:eastAsia="ru-RU"/>
        </w:rPr>
        <w:t>нением экстренного торможения.</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Упражнение 3.</w:t>
      </w:r>
      <w:r w:rsidRPr="005F78FA">
        <w:rPr>
          <w:rFonts w:ascii="Times New Roman" w:hAnsi="Times New Roman"/>
          <w:sz w:val="24"/>
          <w:szCs w:val="24"/>
          <w:lang w:eastAsia="ru-RU"/>
        </w:rPr>
        <w:t xml:space="preserve"> </w:t>
      </w:r>
      <w:r w:rsidRPr="005F78FA">
        <w:rPr>
          <w:rFonts w:ascii="Times New Roman" w:hAnsi="Times New Roman"/>
          <w:b/>
          <w:bCs/>
          <w:iCs/>
          <w:sz w:val="24"/>
          <w:szCs w:val="24"/>
          <w:lang w:eastAsia="ru-RU"/>
        </w:rPr>
        <w:t>Повороты в движении, разворот для движения в обратном направлении, проезд перекрестка и пешеходного перехода:</w:t>
      </w:r>
      <w:r w:rsidRPr="005F78FA">
        <w:rPr>
          <w:rFonts w:ascii="Times New Roman" w:hAnsi="Times New Roman"/>
          <w:sz w:val="24"/>
          <w:szCs w:val="24"/>
          <w:lang w:eastAsia="ru-RU"/>
        </w:rPr>
        <w:t xml:space="preserve"> начало движения, разгон, движение по пр</w:t>
      </w:r>
      <w:r w:rsidRPr="005F78FA">
        <w:rPr>
          <w:rFonts w:ascii="Times New Roman" w:hAnsi="Times New Roman"/>
          <w:sz w:val="24"/>
          <w:szCs w:val="24"/>
          <w:lang w:eastAsia="ru-RU"/>
        </w:rPr>
        <w:t>я</w:t>
      </w:r>
      <w:r w:rsidRPr="005F78FA">
        <w:rPr>
          <w:rFonts w:ascii="Times New Roman" w:hAnsi="Times New Roman"/>
          <w:sz w:val="24"/>
          <w:szCs w:val="24"/>
          <w:lang w:eastAsia="ru-RU"/>
        </w:rPr>
        <w:t>мой, снижение скорости, включение правого указателя поворота, поворот направо, выкл</w:t>
      </w:r>
      <w:r w:rsidRPr="005F78FA">
        <w:rPr>
          <w:rFonts w:ascii="Times New Roman" w:hAnsi="Times New Roman"/>
          <w:sz w:val="24"/>
          <w:szCs w:val="24"/>
          <w:lang w:eastAsia="ru-RU"/>
        </w:rPr>
        <w:t>ю</w:t>
      </w:r>
      <w:r w:rsidRPr="005F78FA">
        <w:rPr>
          <w:rFonts w:ascii="Times New Roman" w:hAnsi="Times New Roman"/>
          <w:sz w:val="24"/>
          <w:szCs w:val="24"/>
          <w:lang w:eastAsia="ru-RU"/>
        </w:rPr>
        <w:t>чение указателя поворота, разгон; движение по прямой, снижение скорости, включение лев</w:t>
      </w:r>
      <w:r w:rsidRPr="005F78FA">
        <w:rPr>
          <w:rFonts w:ascii="Times New Roman" w:hAnsi="Times New Roman"/>
          <w:sz w:val="24"/>
          <w:szCs w:val="24"/>
          <w:lang w:eastAsia="ru-RU"/>
        </w:rPr>
        <w:t>о</w:t>
      </w:r>
      <w:r w:rsidRPr="005F78FA">
        <w:rPr>
          <w:rFonts w:ascii="Times New Roman" w:hAnsi="Times New Roman"/>
          <w:sz w:val="24"/>
          <w:szCs w:val="24"/>
          <w:lang w:eastAsia="ru-RU"/>
        </w:rPr>
        <w:t>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w:t>
      </w:r>
      <w:r w:rsidRPr="005F78FA">
        <w:rPr>
          <w:rFonts w:ascii="Times New Roman" w:hAnsi="Times New Roman"/>
          <w:sz w:val="24"/>
          <w:szCs w:val="24"/>
          <w:lang w:eastAsia="ru-RU"/>
        </w:rPr>
        <w:t>ю</w:t>
      </w:r>
      <w:r w:rsidRPr="005F78FA">
        <w:rPr>
          <w:rFonts w:ascii="Times New Roman" w:hAnsi="Times New Roman"/>
          <w:sz w:val="24"/>
          <w:szCs w:val="24"/>
          <w:lang w:eastAsia="ru-RU"/>
        </w:rPr>
        <w:t>чение левого указателя поворота, разворот без применения заднего хода, разгон; проезд п</w:t>
      </w:r>
      <w:r w:rsidRPr="005F78FA">
        <w:rPr>
          <w:rFonts w:ascii="Times New Roman" w:hAnsi="Times New Roman"/>
          <w:sz w:val="24"/>
          <w:szCs w:val="24"/>
          <w:lang w:eastAsia="ru-RU"/>
        </w:rPr>
        <w:t>е</w:t>
      </w:r>
      <w:r w:rsidRPr="005F78FA">
        <w:rPr>
          <w:rFonts w:ascii="Times New Roman" w:hAnsi="Times New Roman"/>
          <w:sz w:val="24"/>
          <w:szCs w:val="24"/>
          <w:lang w:eastAsia="ru-RU"/>
        </w:rPr>
        <w:t>рекрестка и пешеходного перехода.</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Упражнение 4.</w:t>
      </w:r>
      <w:r w:rsidRPr="005F78FA">
        <w:rPr>
          <w:rFonts w:ascii="Times New Roman" w:hAnsi="Times New Roman"/>
          <w:sz w:val="24"/>
          <w:szCs w:val="24"/>
          <w:lang w:eastAsia="ru-RU"/>
        </w:rPr>
        <w:t xml:space="preserve"> </w:t>
      </w:r>
      <w:r w:rsidRPr="005F78FA">
        <w:rPr>
          <w:rFonts w:ascii="Times New Roman" w:hAnsi="Times New Roman"/>
          <w:b/>
          <w:bCs/>
          <w:iCs/>
          <w:sz w:val="24"/>
          <w:szCs w:val="24"/>
          <w:lang w:eastAsia="ru-RU"/>
        </w:rPr>
        <w:t>Движение задним ходом:</w:t>
      </w:r>
      <w:r w:rsidRPr="005F78FA">
        <w:rPr>
          <w:rFonts w:ascii="Times New Roman" w:hAnsi="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Упражнение 5.</w:t>
      </w:r>
      <w:r w:rsidRPr="005F78FA">
        <w:rPr>
          <w:rFonts w:ascii="Times New Roman" w:hAnsi="Times New Roman"/>
          <w:sz w:val="24"/>
          <w:szCs w:val="24"/>
          <w:lang w:eastAsia="ru-RU"/>
        </w:rPr>
        <w:t xml:space="preserve"> </w:t>
      </w:r>
      <w:r w:rsidRPr="005F78FA">
        <w:rPr>
          <w:rFonts w:ascii="Times New Roman" w:hAnsi="Times New Roman"/>
          <w:b/>
          <w:bCs/>
          <w:iCs/>
          <w:sz w:val="24"/>
          <w:szCs w:val="24"/>
          <w:lang w:eastAsia="ru-RU"/>
        </w:rPr>
        <w:t>Движение в ограниченных проездах, сложное маневрирование:</w:t>
      </w:r>
      <w:r w:rsidRPr="005F78FA">
        <w:rPr>
          <w:rFonts w:ascii="Times New Roman" w:hAnsi="Times New Roman"/>
          <w:sz w:val="24"/>
          <w:szCs w:val="24"/>
          <w:lang w:eastAsia="ru-RU"/>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w:t>
      </w:r>
      <w:r w:rsidRPr="005F78FA">
        <w:rPr>
          <w:rFonts w:ascii="Times New Roman" w:hAnsi="Times New Roman"/>
          <w:sz w:val="24"/>
          <w:szCs w:val="24"/>
          <w:lang w:eastAsia="ru-RU"/>
        </w:rPr>
        <w:t>о</w:t>
      </w:r>
      <w:r w:rsidRPr="005F78FA">
        <w:rPr>
          <w:rFonts w:ascii="Times New Roman" w:hAnsi="Times New Roman"/>
          <w:sz w:val="24"/>
          <w:szCs w:val="24"/>
          <w:lang w:eastAsia="ru-RU"/>
        </w:rPr>
        <w:t>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w:t>
      </w:r>
      <w:r w:rsidRPr="005F78FA">
        <w:rPr>
          <w:rFonts w:ascii="Times New Roman" w:hAnsi="Times New Roman"/>
          <w:sz w:val="24"/>
          <w:szCs w:val="24"/>
          <w:lang w:eastAsia="ru-RU"/>
        </w:rPr>
        <w:t>с</w:t>
      </w:r>
      <w:r w:rsidRPr="005F78FA">
        <w:rPr>
          <w:rFonts w:ascii="Times New Roman" w:hAnsi="Times New Roman"/>
          <w:sz w:val="24"/>
          <w:szCs w:val="24"/>
          <w:lang w:eastAsia="ru-RU"/>
        </w:rPr>
        <w:t>ти; въезд в "бокс" передним и задним ходом из положения с предварительным поворотом направо (налево).</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Контрольное занятие №1.</w:t>
      </w:r>
      <w:r w:rsidRPr="005F78FA">
        <w:rPr>
          <w:rFonts w:ascii="Times New Roman" w:hAnsi="Times New Roman"/>
          <w:sz w:val="24"/>
          <w:szCs w:val="24"/>
          <w:lang w:eastAsia="ru-RU"/>
        </w:rPr>
        <w:t xml:space="preserve"> Проверка умений управлять транспортным средством на закр</w:t>
      </w:r>
      <w:r w:rsidRPr="005F78FA">
        <w:rPr>
          <w:rFonts w:ascii="Times New Roman" w:hAnsi="Times New Roman"/>
          <w:sz w:val="24"/>
          <w:szCs w:val="24"/>
          <w:lang w:eastAsia="ru-RU"/>
        </w:rPr>
        <w:t>ы</w:t>
      </w:r>
      <w:r w:rsidRPr="005F78FA">
        <w:rPr>
          <w:rFonts w:ascii="Times New Roman" w:hAnsi="Times New Roman"/>
          <w:sz w:val="24"/>
          <w:szCs w:val="24"/>
          <w:lang w:eastAsia="ru-RU"/>
        </w:rPr>
        <w:t>той площадке.</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Упражнение 6.</w:t>
      </w:r>
      <w:r w:rsidRPr="005F78FA">
        <w:rPr>
          <w:rFonts w:ascii="Times New Roman" w:hAnsi="Times New Roman"/>
          <w:sz w:val="24"/>
          <w:szCs w:val="24"/>
          <w:lang w:eastAsia="ru-RU"/>
        </w:rPr>
        <w:t xml:space="preserve"> </w:t>
      </w:r>
      <w:r w:rsidRPr="005F78FA">
        <w:rPr>
          <w:rFonts w:ascii="Times New Roman" w:hAnsi="Times New Roman"/>
          <w:b/>
          <w:bCs/>
          <w:iCs/>
          <w:sz w:val="24"/>
          <w:szCs w:val="24"/>
          <w:lang w:eastAsia="ru-RU"/>
        </w:rPr>
        <w:t>Движение с прицепом;</w:t>
      </w:r>
      <w:r w:rsidRPr="005F78FA">
        <w:rPr>
          <w:rFonts w:ascii="Times New Roman" w:hAnsi="Times New Roman"/>
          <w:sz w:val="24"/>
          <w:szCs w:val="24"/>
          <w:lang w:eastAsia="ru-RU"/>
        </w:rPr>
        <w:t xml:space="preserve"> сцепление с прицепом, движение по прямой, расц</w:t>
      </w:r>
      <w:r w:rsidRPr="005F78FA">
        <w:rPr>
          <w:rFonts w:ascii="Times New Roman" w:hAnsi="Times New Roman"/>
          <w:sz w:val="24"/>
          <w:szCs w:val="24"/>
          <w:lang w:eastAsia="ru-RU"/>
        </w:rPr>
        <w:t>е</w:t>
      </w:r>
      <w:r w:rsidRPr="005F78FA">
        <w:rPr>
          <w:rFonts w:ascii="Times New Roman" w:hAnsi="Times New Roman"/>
          <w:sz w:val="24"/>
          <w:szCs w:val="24"/>
          <w:lang w:eastAsia="ru-RU"/>
        </w:rPr>
        <w:t>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w:t>
      </w:r>
      <w:r w:rsidRPr="005F78FA">
        <w:rPr>
          <w:rFonts w:ascii="Times New Roman" w:hAnsi="Times New Roman"/>
          <w:sz w:val="24"/>
          <w:szCs w:val="24"/>
          <w:lang w:eastAsia="ru-RU"/>
        </w:rPr>
        <w:t>о</w:t>
      </w:r>
      <w:r w:rsidRPr="005F78FA">
        <w:rPr>
          <w:rFonts w:ascii="Times New Roman" w:hAnsi="Times New Roman"/>
          <w:sz w:val="24"/>
          <w:szCs w:val="24"/>
          <w:lang w:eastAsia="ru-RU"/>
        </w:rPr>
        <w:t>ротом направо (налево).</w:t>
      </w:r>
      <w:bookmarkStart w:id="23" w:name="Par17188"/>
      <w:bookmarkEnd w:id="23"/>
      <w:r w:rsidRPr="005F78FA">
        <w:rPr>
          <w:rFonts w:ascii="Times New Roman" w:hAnsi="Times New Roman"/>
          <w:b/>
          <w:bCs/>
          <w:sz w:val="24"/>
          <w:szCs w:val="24"/>
          <w:lang w:eastAsia="ru-RU"/>
        </w:rPr>
        <w:t> </w:t>
      </w:r>
    </w:p>
    <w:p w:rsidR="00392843" w:rsidRPr="005F78FA" w:rsidRDefault="00392843" w:rsidP="00490C0B">
      <w:pPr>
        <w:spacing w:before="100" w:beforeAutospacing="1" w:after="100" w:afterAutospacing="1" w:line="240" w:lineRule="auto"/>
        <w:jc w:val="center"/>
        <w:rPr>
          <w:rFonts w:ascii="Times New Roman" w:hAnsi="Times New Roman"/>
          <w:sz w:val="24"/>
          <w:szCs w:val="24"/>
          <w:lang w:eastAsia="ru-RU"/>
        </w:rPr>
      </w:pPr>
      <w:r w:rsidRPr="005F78FA">
        <w:rPr>
          <w:rFonts w:ascii="Times New Roman" w:hAnsi="Times New Roman"/>
          <w:b/>
          <w:bCs/>
          <w:sz w:val="24"/>
          <w:szCs w:val="24"/>
          <w:lang w:eastAsia="ru-RU"/>
        </w:rPr>
        <w:t>Обучение вождению в условиях дорожного движения.</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Упражнение 7.1.</w:t>
      </w:r>
      <w:r w:rsidRPr="005F78FA">
        <w:rPr>
          <w:rFonts w:ascii="Times New Roman" w:hAnsi="Times New Roman"/>
          <w:sz w:val="24"/>
          <w:szCs w:val="24"/>
          <w:lang w:eastAsia="ru-RU"/>
        </w:rPr>
        <w:t xml:space="preserve"> </w:t>
      </w:r>
      <w:r w:rsidRPr="005F78FA">
        <w:rPr>
          <w:rFonts w:ascii="Times New Roman" w:hAnsi="Times New Roman"/>
          <w:b/>
          <w:bCs/>
          <w:iCs/>
          <w:sz w:val="24"/>
          <w:szCs w:val="24"/>
          <w:lang w:eastAsia="ru-RU"/>
        </w:rPr>
        <w:t>Вождение по учебным маршрутам с малой интенсивностью вождения:</w:t>
      </w:r>
      <w:r w:rsidRPr="005F78FA">
        <w:rPr>
          <w:rFonts w:ascii="Times New Roman" w:hAnsi="Times New Roman"/>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w:t>
      </w:r>
      <w:r w:rsidRPr="005F78FA">
        <w:rPr>
          <w:rFonts w:ascii="Times New Roman" w:hAnsi="Times New Roman"/>
          <w:sz w:val="24"/>
          <w:szCs w:val="24"/>
          <w:lang w:eastAsia="ru-RU"/>
        </w:rPr>
        <w:t>е</w:t>
      </w:r>
      <w:r w:rsidRPr="005F78FA">
        <w:rPr>
          <w:rFonts w:ascii="Times New Roman" w:hAnsi="Times New Roman"/>
          <w:sz w:val="24"/>
          <w:szCs w:val="24"/>
          <w:lang w:eastAsia="ru-RU"/>
        </w:rPr>
        <w:t>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w:t>
      </w:r>
      <w:r w:rsidRPr="005F78FA">
        <w:rPr>
          <w:rFonts w:ascii="Times New Roman" w:hAnsi="Times New Roman"/>
          <w:sz w:val="24"/>
          <w:szCs w:val="24"/>
          <w:lang w:eastAsia="ru-RU"/>
        </w:rPr>
        <w:t>е</w:t>
      </w:r>
      <w:r w:rsidRPr="005F78FA">
        <w:rPr>
          <w:rFonts w:ascii="Times New Roman" w:hAnsi="Times New Roman"/>
          <w:sz w:val="24"/>
          <w:szCs w:val="24"/>
          <w:lang w:eastAsia="ru-RU"/>
        </w:rPr>
        <w:t>реходов и железнодорожных переездов; проезд регулируемых и нерегулируемых перекрес</w:t>
      </w:r>
      <w:r w:rsidRPr="005F78FA">
        <w:rPr>
          <w:rFonts w:ascii="Times New Roman" w:hAnsi="Times New Roman"/>
          <w:sz w:val="24"/>
          <w:szCs w:val="24"/>
          <w:lang w:eastAsia="ru-RU"/>
        </w:rPr>
        <w:t>т</w:t>
      </w:r>
      <w:r w:rsidRPr="005F78FA">
        <w:rPr>
          <w:rFonts w:ascii="Times New Roman" w:hAnsi="Times New Roman"/>
          <w:sz w:val="24"/>
          <w:szCs w:val="24"/>
          <w:lang w:eastAsia="ru-RU"/>
        </w:rPr>
        <w:t>ков в прямом направлении, с поворотами направо и налево, разворотом для движения в о</w:t>
      </w:r>
      <w:r w:rsidRPr="005F78FA">
        <w:rPr>
          <w:rFonts w:ascii="Times New Roman" w:hAnsi="Times New Roman"/>
          <w:sz w:val="24"/>
          <w:szCs w:val="24"/>
          <w:lang w:eastAsia="ru-RU"/>
        </w:rPr>
        <w:t>б</w:t>
      </w:r>
      <w:r w:rsidRPr="005F78FA">
        <w:rPr>
          <w:rFonts w:ascii="Times New Roman" w:hAnsi="Times New Roman"/>
          <w:sz w:val="24"/>
          <w:szCs w:val="24"/>
          <w:lang w:eastAsia="ru-RU"/>
        </w:rPr>
        <w:t>ратном направлении; движение в транспортном потоке вне населенного пункта; движение в темное время суток (в условиях недостаточной видимости).</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Упражнение 7.2.</w:t>
      </w:r>
      <w:r w:rsidRPr="005F78FA">
        <w:rPr>
          <w:rFonts w:ascii="Times New Roman" w:hAnsi="Times New Roman"/>
          <w:sz w:val="24"/>
          <w:szCs w:val="24"/>
          <w:lang w:eastAsia="ru-RU"/>
        </w:rPr>
        <w:t xml:space="preserve"> </w:t>
      </w:r>
      <w:r w:rsidRPr="005F78FA">
        <w:rPr>
          <w:rFonts w:ascii="Times New Roman" w:hAnsi="Times New Roman"/>
          <w:b/>
          <w:bCs/>
          <w:iCs/>
          <w:sz w:val="24"/>
          <w:szCs w:val="24"/>
          <w:lang w:eastAsia="ru-RU"/>
        </w:rPr>
        <w:t>Вождение по учебным маршрутам с большой интенсивностью вожд</w:t>
      </w:r>
      <w:r w:rsidRPr="005F78FA">
        <w:rPr>
          <w:rFonts w:ascii="Times New Roman" w:hAnsi="Times New Roman"/>
          <w:b/>
          <w:bCs/>
          <w:iCs/>
          <w:sz w:val="24"/>
          <w:szCs w:val="24"/>
          <w:lang w:eastAsia="ru-RU"/>
        </w:rPr>
        <w:t>е</w:t>
      </w:r>
      <w:r w:rsidRPr="005F78FA">
        <w:rPr>
          <w:rFonts w:ascii="Times New Roman" w:hAnsi="Times New Roman"/>
          <w:b/>
          <w:bCs/>
          <w:iCs/>
          <w:sz w:val="24"/>
          <w:szCs w:val="24"/>
          <w:lang w:eastAsia="ru-RU"/>
        </w:rPr>
        <w:t>ния:</w:t>
      </w:r>
      <w:r w:rsidRPr="005F78FA">
        <w:rPr>
          <w:rFonts w:ascii="Times New Roman" w:hAnsi="Times New Roman"/>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w:t>
      </w:r>
      <w:r w:rsidRPr="005F78FA">
        <w:rPr>
          <w:rFonts w:ascii="Times New Roman" w:hAnsi="Times New Roman"/>
          <w:sz w:val="24"/>
          <w:szCs w:val="24"/>
          <w:lang w:eastAsia="ru-RU"/>
        </w:rPr>
        <w:t>е</w:t>
      </w:r>
      <w:r w:rsidRPr="005F78FA">
        <w:rPr>
          <w:rFonts w:ascii="Times New Roman" w:hAnsi="Times New Roman"/>
          <w:sz w:val="24"/>
          <w:szCs w:val="24"/>
          <w:lang w:eastAsia="ru-RU"/>
        </w:rPr>
        <w:t>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w:t>
      </w:r>
      <w:r w:rsidRPr="005F78FA">
        <w:rPr>
          <w:rFonts w:ascii="Times New Roman" w:hAnsi="Times New Roman"/>
          <w:sz w:val="24"/>
          <w:szCs w:val="24"/>
          <w:lang w:eastAsia="ru-RU"/>
        </w:rPr>
        <w:t>е</w:t>
      </w:r>
      <w:r w:rsidRPr="005F78FA">
        <w:rPr>
          <w:rFonts w:ascii="Times New Roman" w:hAnsi="Times New Roman"/>
          <w:sz w:val="24"/>
          <w:szCs w:val="24"/>
          <w:lang w:eastAsia="ru-RU"/>
        </w:rPr>
        <w:t>реходов и железнодорожных переездов; проезд регулируемых и нерегулируемых перекрес</w:t>
      </w:r>
      <w:r w:rsidRPr="005F78FA">
        <w:rPr>
          <w:rFonts w:ascii="Times New Roman" w:hAnsi="Times New Roman"/>
          <w:sz w:val="24"/>
          <w:szCs w:val="24"/>
          <w:lang w:eastAsia="ru-RU"/>
        </w:rPr>
        <w:t>т</w:t>
      </w:r>
      <w:r w:rsidRPr="005F78FA">
        <w:rPr>
          <w:rFonts w:ascii="Times New Roman" w:hAnsi="Times New Roman"/>
          <w:sz w:val="24"/>
          <w:szCs w:val="24"/>
          <w:lang w:eastAsia="ru-RU"/>
        </w:rPr>
        <w:t>ков в прямом направлении, с поворотами направо и налево, разворотом для движения в о</w:t>
      </w:r>
      <w:r w:rsidRPr="005F78FA">
        <w:rPr>
          <w:rFonts w:ascii="Times New Roman" w:hAnsi="Times New Roman"/>
          <w:sz w:val="24"/>
          <w:szCs w:val="24"/>
          <w:lang w:eastAsia="ru-RU"/>
        </w:rPr>
        <w:t>б</w:t>
      </w:r>
      <w:r w:rsidRPr="005F78FA">
        <w:rPr>
          <w:rFonts w:ascii="Times New Roman" w:hAnsi="Times New Roman"/>
          <w:sz w:val="24"/>
          <w:szCs w:val="24"/>
          <w:lang w:eastAsia="ru-RU"/>
        </w:rPr>
        <w:t>ратном направлении; движение в транспортном потоке вне населенного пункта; движение в темное время суток (в условиях недостаточной видимости).</w:t>
      </w:r>
    </w:p>
    <w:p w:rsidR="00392843" w:rsidRPr="005F78FA" w:rsidRDefault="00392843" w:rsidP="009A1B25">
      <w:pPr>
        <w:spacing w:before="100" w:beforeAutospacing="1" w:after="100" w:afterAutospacing="1" w:line="240" w:lineRule="auto"/>
        <w:jc w:val="both"/>
        <w:rPr>
          <w:rFonts w:ascii="Times New Roman" w:hAnsi="Times New Roman"/>
          <w:sz w:val="24"/>
          <w:szCs w:val="24"/>
          <w:lang w:eastAsia="ru-RU"/>
        </w:rPr>
      </w:pPr>
      <w:r w:rsidRPr="005F78FA">
        <w:rPr>
          <w:rFonts w:ascii="Times New Roman" w:hAnsi="Times New Roman"/>
          <w:b/>
          <w:bCs/>
          <w:sz w:val="24"/>
          <w:szCs w:val="24"/>
          <w:lang w:eastAsia="ru-RU"/>
        </w:rPr>
        <w:t xml:space="preserve">Упражнение 7.3. </w:t>
      </w:r>
      <w:r w:rsidRPr="005F78FA">
        <w:rPr>
          <w:rFonts w:ascii="Times New Roman" w:hAnsi="Times New Roman"/>
          <w:b/>
          <w:bCs/>
          <w:iCs/>
          <w:sz w:val="24"/>
          <w:szCs w:val="24"/>
          <w:lang w:eastAsia="ru-RU"/>
        </w:rPr>
        <w:t>Совершенствование навыков вождения.</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b/>
          <w:bCs/>
          <w:sz w:val="24"/>
          <w:szCs w:val="24"/>
          <w:lang w:eastAsia="ru-RU"/>
        </w:rPr>
        <w:t>Контрольное занятие №2.</w:t>
      </w:r>
      <w:r w:rsidRPr="002F14CF">
        <w:rPr>
          <w:rFonts w:ascii="Times New Roman" w:hAnsi="Times New Roman"/>
          <w:sz w:val="24"/>
          <w:szCs w:val="24"/>
          <w:lang w:eastAsia="ru-RU"/>
        </w:rPr>
        <w:t xml:space="preserve"> Проверка умений управлять транспортным средством в условиях дорожного движения.</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b/>
          <w:bCs/>
          <w:sz w:val="24"/>
          <w:szCs w:val="24"/>
          <w:lang w:eastAsia="ru-RU"/>
        </w:rPr>
        <w:t>Литература</w:t>
      </w:r>
    </w:p>
    <w:p w:rsidR="00392843" w:rsidRPr="002F14CF" w:rsidRDefault="00392843" w:rsidP="009A1B25">
      <w:pPr>
        <w:spacing w:after="0" w:line="240" w:lineRule="auto"/>
        <w:jc w:val="both"/>
        <w:rPr>
          <w:rFonts w:ascii="Times New Roman" w:hAnsi="Times New Roman"/>
          <w:sz w:val="24"/>
          <w:szCs w:val="24"/>
          <w:lang w:eastAsia="ru-RU"/>
        </w:rPr>
      </w:pPr>
      <w:r w:rsidRPr="002F14CF">
        <w:rPr>
          <w:rFonts w:ascii="Times New Roman" w:hAnsi="Times New Roman"/>
          <w:sz w:val="24"/>
          <w:szCs w:val="24"/>
          <w:lang w:eastAsia="ru-RU"/>
        </w:rPr>
        <w:t>1. Евтюков С.А., Глазков В.Ф., Лобанова Ю.</w:t>
      </w:r>
      <w:r>
        <w:rPr>
          <w:rFonts w:ascii="Times New Roman" w:hAnsi="Times New Roman"/>
          <w:sz w:val="24"/>
          <w:szCs w:val="24"/>
          <w:lang w:eastAsia="ru-RU"/>
        </w:rPr>
        <w:t>Г. Педагогические основы подгото</w:t>
      </w:r>
      <w:r w:rsidRPr="002F14CF">
        <w:rPr>
          <w:rFonts w:ascii="Times New Roman" w:hAnsi="Times New Roman"/>
          <w:sz w:val="24"/>
          <w:szCs w:val="24"/>
          <w:lang w:eastAsia="ru-RU"/>
        </w:rPr>
        <w:t xml:space="preserve"> </w:t>
      </w:r>
      <w:r>
        <w:rPr>
          <w:rFonts w:ascii="Times New Roman" w:hAnsi="Times New Roman"/>
          <w:sz w:val="24"/>
          <w:szCs w:val="24"/>
          <w:lang w:eastAsia="ru-RU"/>
        </w:rPr>
        <w:t>в</w:t>
      </w:r>
      <w:r w:rsidRPr="002F14CF">
        <w:rPr>
          <w:rFonts w:ascii="Times New Roman" w:hAnsi="Times New Roman"/>
          <w:sz w:val="24"/>
          <w:szCs w:val="24"/>
          <w:lang w:eastAsia="ru-RU"/>
        </w:rPr>
        <w:t>ки водит</w:t>
      </w:r>
      <w:r w:rsidRPr="002F14CF">
        <w:rPr>
          <w:rFonts w:ascii="Times New Roman" w:hAnsi="Times New Roman"/>
          <w:sz w:val="24"/>
          <w:szCs w:val="24"/>
          <w:lang w:eastAsia="ru-RU"/>
        </w:rPr>
        <w:t>е</w:t>
      </w:r>
      <w:r w:rsidRPr="002F14CF">
        <w:rPr>
          <w:rFonts w:ascii="Times New Roman" w:hAnsi="Times New Roman"/>
          <w:sz w:val="24"/>
          <w:szCs w:val="24"/>
          <w:lang w:eastAsia="ru-RU"/>
        </w:rPr>
        <w:t>лей автотранспортных средств. Обучение практическому вождеш автомобилей: Учеб.-методич. пособие / Под общ. ред. С.А. Евгюкова. СПб ИД «Петрополис», 2010.</w:t>
      </w:r>
    </w:p>
    <w:p w:rsidR="00392843" w:rsidRPr="002F14CF" w:rsidRDefault="00392843" w:rsidP="009A1B25">
      <w:pPr>
        <w:spacing w:after="0" w:line="240" w:lineRule="auto"/>
        <w:jc w:val="both"/>
        <w:rPr>
          <w:rFonts w:ascii="Times New Roman" w:hAnsi="Times New Roman"/>
          <w:sz w:val="24"/>
          <w:szCs w:val="24"/>
          <w:lang w:eastAsia="ru-RU"/>
        </w:rPr>
      </w:pPr>
      <w:r w:rsidRPr="002F14CF">
        <w:rPr>
          <w:rFonts w:ascii="Times New Roman" w:hAnsi="Times New Roman"/>
          <w:sz w:val="24"/>
          <w:szCs w:val="24"/>
          <w:lang w:eastAsia="ru-RU"/>
        </w:rPr>
        <w:t>2.        Найдина И.В., Рожков Л.Б., Рожкова Т.А. Автошкола MAAIII. Энциклопедия автои</w:t>
      </w:r>
      <w:r w:rsidRPr="002F14CF">
        <w:rPr>
          <w:rFonts w:ascii="Times New Roman" w:hAnsi="Times New Roman"/>
          <w:sz w:val="24"/>
          <w:szCs w:val="24"/>
          <w:lang w:eastAsia="ru-RU"/>
        </w:rPr>
        <w:t>н</w:t>
      </w:r>
      <w:r w:rsidRPr="002F14CF">
        <w:rPr>
          <w:rFonts w:ascii="Times New Roman" w:hAnsi="Times New Roman"/>
          <w:sz w:val="24"/>
          <w:szCs w:val="24"/>
          <w:lang w:eastAsia="ru-RU"/>
        </w:rPr>
        <w:t>структора / Под общ. ред. Т.В. Шутылевой. М.: ООО «Издательский Дом «Автопросвещ</w:t>
      </w:r>
      <w:r w:rsidRPr="002F14CF">
        <w:rPr>
          <w:rFonts w:ascii="Times New Roman" w:hAnsi="Times New Roman"/>
          <w:sz w:val="24"/>
          <w:szCs w:val="24"/>
          <w:lang w:eastAsia="ru-RU"/>
        </w:rPr>
        <w:t>е</w:t>
      </w:r>
      <w:r w:rsidRPr="002F14CF">
        <w:rPr>
          <w:rFonts w:ascii="Times New Roman" w:hAnsi="Times New Roman"/>
          <w:sz w:val="24"/>
          <w:szCs w:val="24"/>
          <w:lang w:eastAsia="ru-RU"/>
        </w:rPr>
        <w:t>ние», 2012.</w:t>
      </w:r>
    </w:p>
    <w:p w:rsidR="00392843" w:rsidRPr="002F14CF" w:rsidRDefault="00392843" w:rsidP="009A1B25">
      <w:pPr>
        <w:spacing w:after="0" w:line="240" w:lineRule="auto"/>
        <w:jc w:val="both"/>
        <w:rPr>
          <w:rFonts w:ascii="Times New Roman" w:hAnsi="Times New Roman"/>
          <w:sz w:val="24"/>
          <w:szCs w:val="24"/>
          <w:lang w:eastAsia="ru-RU"/>
        </w:rPr>
      </w:pPr>
      <w:r w:rsidRPr="002F14CF">
        <w:rPr>
          <w:rFonts w:ascii="Times New Roman" w:hAnsi="Times New Roman"/>
          <w:sz w:val="24"/>
          <w:szCs w:val="24"/>
          <w:lang w:eastAsia="ru-RU"/>
        </w:rPr>
        <w:t>3.        Беляев С.Н. Обучение вождению: Пособие для мастеров ПОВ и преподавате</w:t>
      </w:r>
      <w:r w:rsidRPr="002F14CF">
        <w:rPr>
          <w:rFonts w:ascii="Times New Roman" w:hAnsi="Times New Roman"/>
          <w:sz w:val="24"/>
          <w:szCs w:val="24"/>
          <w:lang w:eastAsia="ru-RU"/>
        </w:rPr>
        <w:softHyphen/>
        <w:t>лей. Т. I. М.: ФАУ «Отраслевой Научно-методический Центр» Министерства транспорта Российской Федерации, 2013.</w:t>
      </w:r>
    </w:p>
    <w:p w:rsidR="00392843" w:rsidRPr="002F14CF" w:rsidRDefault="00392843" w:rsidP="009A1B25">
      <w:pPr>
        <w:spacing w:after="0" w:line="240" w:lineRule="auto"/>
        <w:jc w:val="center"/>
        <w:rPr>
          <w:rFonts w:ascii="Times New Roman" w:hAnsi="Times New Roman"/>
          <w:sz w:val="24"/>
          <w:szCs w:val="24"/>
          <w:lang w:eastAsia="ru-RU"/>
        </w:rPr>
      </w:pPr>
      <w:bookmarkStart w:id="24" w:name="Par17191"/>
      <w:bookmarkEnd w:id="24"/>
      <w:r w:rsidRPr="002F14CF">
        <w:rPr>
          <w:rFonts w:ascii="Times New Roman" w:hAnsi="Times New Roman"/>
          <w:sz w:val="24"/>
          <w:szCs w:val="24"/>
          <w:lang w:eastAsia="ru-RU"/>
        </w:rPr>
        <w:t> </w:t>
      </w:r>
      <w:r w:rsidRPr="002F14CF">
        <w:rPr>
          <w:rFonts w:ascii="Times New Roman" w:hAnsi="Times New Roman"/>
          <w:b/>
          <w:bCs/>
          <w:sz w:val="24"/>
          <w:szCs w:val="24"/>
          <w:lang w:eastAsia="ru-RU"/>
        </w:rPr>
        <w:t> </w:t>
      </w:r>
    </w:p>
    <w:p w:rsidR="00392843" w:rsidRPr="002F14CF" w:rsidRDefault="00392843" w:rsidP="009A1B25">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xml:space="preserve">ПРОФЕССИОНАЛЬНЫЙ ЦИКЛ </w:t>
      </w:r>
      <w:r>
        <w:rPr>
          <w:rFonts w:ascii="Times New Roman" w:hAnsi="Times New Roman"/>
          <w:b/>
          <w:bCs/>
          <w:sz w:val="24"/>
          <w:szCs w:val="24"/>
          <w:lang w:eastAsia="ru-RU"/>
        </w:rPr>
        <w:t xml:space="preserve">ОБРАЗОВАТЕЛЬНОЙ </w:t>
      </w:r>
      <w:r w:rsidRPr="002F14CF">
        <w:rPr>
          <w:rFonts w:ascii="Times New Roman" w:hAnsi="Times New Roman"/>
          <w:b/>
          <w:bCs/>
          <w:sz w:val="24"/>
          <w:szCs w:val="24"/>
          <w:lang w:eastAsia="ru-RU"/>
        </w:rPr>
        <w:t xml:space="preserve"> ПРОГРАММЫ.</w:t>
      </w:r>
    </w:p>
    <w:p w:rsidR="00392843" w:rsidRPr="002F14CF" w:rsidRDefault="00392843" w:rsidP="009A1B25">
      <w:pPr>
        <w:spacing w:after="0" w:line="240" w:lineRule="auto"/>
        <w:jc w:val="center"/>
        <w:rPr>
          <w:rFonts w:ascii="Times New Roman" w:hAnsi="Times New Roman"/>
          <w:sz w:val="24"/>
          <w:szCs w:val="24"/>
          <w:lang w:eastAsia="ru-RU"/>
        </w:rPr>
      </w:pPr>
      <w:bookmarkStart w:id="25" w:name="Par17193"/>
      <w:bookmarkEnd w:id="25"/>
      <w:r w:rsidRPr="002F14CF">
        <w:rPr>
          <w:rFonts w:ascii="Times New Roman" w:hAnsi="Times New Roman"/>
          <w:b/>
          <w:bCs/>
          <w:sz w:val="24"/>
          <w:szCs w:val="24"/>
          <w:lang w:eastAsia="ru-RU"/>
        </w:rPr>
        <w:t xml:space="preserve">Учебный предмет </w:t>
      </w:r>
    </w:p>
    <w:p w:rsidR="00392843" w:rsidRPr="002F14CF" w:rsidRDefault="00392843" w:rsidP="009A1B25">
      <w:pPr>
        <w:spacing w:after="0"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"Организация и выполнение пассажирских перевозок автомобильным транспортом".</w:t>
      </w:r>
    </w:p>
    <w:p w:rsidR="00392843" w:rsidRPr="002F14CF" w:rsidRDefault="00392843" w:rsidP="009A1B25">
      <w:pPr>
        <w:spacing w:after="0" w:line="240" w:lineRule="auto"/>
        <w:rPr>
          <w:rFonts w:ascii="Times New Roman" w:hAnsi="Times New Roman"/>
          <w:sz w:val="24"/>
          <w:szCs w:val="24"/>
          <w:lang w:eastAsia="ru-RU"/>
        </w:rPr>
      </w:pPr>
      <w:r w:rsidRPr="002F14CF">
        <w:rPr>
          <w:rFonts w:ascii="Times New Roman" w:hAnsi="Times New Roman"/>
          <w:sz w:val="24"/>
          <w:szCs w:val="24"/>
          <w:lang w:eastAsia="ru-RU"/>
        </w:rPr>
        <w:t>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bookmarkStart w:id="26" w:name="Par17195"/>
      <w:bookmarkEnd w:id="26"/>
      <w:r w:rsidRPr="002F14CF">
        <w:rPr>
          <w:rFonts w:ascii="Times New Roman" w:hAnsi="Times New Roman"/>
          <w:sz w:val="24"/>
          <w:szCs w:val="24"/>
          <w:lang w:eastAsia="ru-RU"/>
        </w:rPr>
        <w:t>Распределение учебных часов по разделам и темам</w:t>
      </w:r>
    </w:p>
    <w:tbl>
      <w:tblPr>
        <w:tblW w:w="831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4"/>
        <w:gridCol w:w="3499"/>
        <w:gridCol w:w="782"/>
        <w:gridCol w:w="1635"/>
        <w:gridCol w:w="1587"/>
      </w:tblGrid>
      <w:tr w:rsidR="00392843" w:rsidRPr="00267B1F" w:rsidTr="0075692F">
        <w:trPr>
          <w:tblCellSpacing w:w="0" w:type="dxa"/>
        </w:trPr>
        <w:tc>
          <w:tcPr>
            <w:tcW w:w="814"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т</w:t>
            </w:r>
            <w:r w:rsidRPr="002F14CF">
              <w:rPr>
                <w:rFonts w:ascii="Times New Roman" w:hAnsi="Times New Roman"/>
                <w:b/>
                <w:bCs/>
                <w:sz w:val="24"/>
                <w:szCs w:val="24"/>
                <w:lang w:eastAsia="ru-RU"/>
              </w:rPr>
              <w:t>е</w:t>
            </w:r>
            <w:r w:rsidRPr="002F14CF">
              <w:rPr>
                <w:rFonts w:ascii="Times New Roman" w:hAnsi="Times New Roman"/>
                <w:b/>
                <w:bCs/>
                <w:sz w:val="24"/>
                <w:szCs w:val="24"/>
                <w:lang w:eastAsia="ru-RU"/>
              </w:rPr>
              <w:t>мы</w:t>
            </w:r>
          </w:p>
        </w:tc>
        <w:tc>
          <w:tcPr>
            <w:tcW w:w="3499"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Наименование разделов и тем</w:t>
            </w:r>
          </w:p>
        </w:tc>
        <w:tc>
          <w:tcPr>
            <w:tcW w:w="4004" w:type="dxa"/>
            <w:gridSpan w:val="3"/>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Количество часов</w:t>
            </w:r>
          </w:p>
        </w:tc>
      </w:tr>
      <w:tr w:rsidR="00392843" w:rsidRPr="00267B1F" w:rsidTr="0075692F">
        <w:trPr>
          <w:tblCellSpacing w:w="0" w:type="dxa"/>
        </w:trPr>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782" w:type="dxa"/>
            <w:vMerge w:val="restart"/>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Всего</w:t>
            </w:r>
          </w:p>
        </w:tc>
        <w:tc>
          <w:tcPr>
            <w:tcW w:w="3222" w:type="dxa"/>
            <w:gridSpan w:val="2"/>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В том числе</w:t>
            </w:r>
          </w:p>
        </w:tc>
      </w:tr>
      <w:tr w:rsidR="00392843" w:rsidRPr="00267B1F" w:rsidTr="0075692F">
        <w:trPr>
          <w:tblCellSpacing w:w="0" w:type="dxa"/>
        </w:trPr>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0" w:type="auto"/>
            <w:vMerge/>
            <w:vAlign w:val="center"/>
          </w:tcPr>
          <w:p w:rsidR="00392843" w:rsidRPr="002F14CF" w:rsidRDefault="00392843" w:rsidP="00943C48">
            <w:pPr>
              <w:spacing w:after="0" w:line="240" w:lineRule="auto"/>
              <w:rPr>
                <w:rFonts w:ascii="Times New Roman" w:hAnsi="Times New Roman"/>
                <w:sz w:val="24"/>
                <w:szCs w:val="24"/>
                <w:lang w:eastAsia="ru-RU"/>
              </w:rPr>
            </w:pPr>
          </w:p>
        </w:tc>
        <w:tc>
          <w:tcPr>
            <w:tcW w:w="1635"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Теоретические занятия</w:t>
            </w:r>
          </w:p>
        </w:tc>
        <w:tc>
          <w:tcPr>
            <w:tcW w:w="1587"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Практические занятия</w:t>
            </w:r>
          </w:p>
        </w:tc>
      </w:tr>
      <w:tr w:rsidR="00392843" w:rsidRPr="00267B1F" w:rsidTr="0075692F">
        <w:trPr>
          <w:tblCellSpacing w:w="0" w:type="dxa"/>
        </w:trPr>
        <w:tc>
          <w:tcPr>
            <w:tcW w:w="814"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w:t>
            </w:r>
          </w:p>
        </w:tc>
        <w:tc>
          <w:tcPr>
            <w:tcW w:w="3499" w:type="dxa"/>
          </w:tcPr>
          <w:p w:rsidR="00392843" w:rsidRPr="0075692F" w:rsidRDefault="00392843" w:rsidP="00943C48">
            <w:p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bCs/>
                <w:sz w:val="24"/>
                <w:szCs w:val="24"/>
                <w:lang w:eastAsia="ru-RU"/>
              </w:rPr>
              <w:t>Нормативное правовое обеспеч</w:t>
            </w:r>
            <w:r w:rsidRPr="0075692F">
              <w:rPr>
                <w:rFonts w:ascii="Times New Roman" w:hAnsi="Times New Roman"/>
                <w:bCs/>
                <w:sz w:val="24"/>
                <w:szCs w:val="24"/>
                <w:lang w:eastAsia="ru-RU"/>
              </w:rPr>
              <w:t>е</w:t>
            </w:r>
            <w:r w:rsidRPr="0075692F">
              <w:rPr>
                <w:rFonts w:ascii="Times New Roman" w:hAnsi="Times New Roman"/>
                <w:bCs/>
                <w:sz w:val="24"/>
                <w:szCs w:val="24"/>
                <w:lang w:eastAsia="ru-RU"/>
              </w:rPr>
              <w:t>ние пассажирских перевозок</w:t>
            </w:r>
          </w:p>
        </w:tc>
        <w:tc>
          <w:tcPr>
            <w:tcW w:w="782"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1635"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1587"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75692F">
        <w:trPr>
          <w:tblCellSpacing w:w="0" w:type="dxa"/>
        </w:trPr>
        <w:tc>
          <w:tcPr>
            <w:tcW w:w="814"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3499" w:type="dxa"/>
          </w:tcPr>
          <w:p w:rsidR="00392843" w:rsidRPr="0075692F" w:rsidRDefault="00392843" w:rsidP="00943C48">
            <w:p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bCs/>
                <w:sz w:val="24"/>
                <w:szCs w:val="24"/>
                <w:lang w:eastAsia="ru-RU"/>
              </w:rPr>
              <w:t>Пассажирские автотранспортные организации, их структура и з</w:t>
            </w:r>
            <w:r w:rsidRPr="0075692F">
              <w:rPr>
                <w:rFonts w:ascii="Times New Roman" w:hAnsi="Times New Roman"/>
                <w:bCs/>
                <w:sz w:val="24"/>
                <w:szCs w:val="24"/>
                <w:lang w:eastAsia="ru-RU"/>
              </w:rPr>
              <w:t>а</w:t>
            </w:r>
            <w:r w:rsidRPr="0075692F">
              <w:rPr>
                <w:rFonts w:ascii="Times New Roman" w:hAnsi="Times New Roman"/>
                <w:bCs/>
                <w:sz w:val="24"/>
                <w:szCs w:val="24"/>
                <w:lang w:eastAsia="ru-RU"/>
              </w:rPr>
              <w:t>дачи</w:t>
            </w:r>
          </w:p>
        </w:tc>
        <w:tc>
          <w:tcPr>
            <w:tcW w:w="782"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w:t>
            </w:r>
          </w:p>
        </w:tc>
        <w:tc>
          <w:tcPr>
            <w:tcW w:w="1635"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w:t>
            </w:r>
          </w:p>
        </w:tc>
        <w:tc>
          <w:tcPr>
            <w:tcW w:w="1587"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75692F">
        <w:trPr>
          <w:tblCellSpacing w:w="0" w:type="dxa"/>
        </w:trPr>
        <w:tc>
          <w:tcPr>
            <w:tcW w:w="814"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w:t>
            </w:r>
          </w:p>
        </w:tc>
        <w:tc>
          <w:tcPr>
            <w:tcW w:w="3499" w:type="dxa"/>
          </w:tcPr>
          <w:p w:rsidR="00392843" w:rsidRPr="0075692F" w:rsidRDefault="00392843" w:rsidP="00943C48">
            <w:p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bCs/>
                <w:sz w:val="24"/>
                <w:szCs w:val="24"/>
                <w:lang w:eastAsia="ru-RU"/>
              </w:rPr>
              <w:t>Технико-эксплуатационные п</w:t>
            </w:r>
            <w:r w:rsidRPr="0075692F">
              <w:rPr>
                <w:rFonts w:ascii="Times New Roman" w:hAnsi="Times New Roman"/>
                <w:bCs/>
                <w:sz w:val="24"/>
                <w:szCs w:val="24"/>
                <w:lang w:eastAsia="ru-RU"/>
              </w:rPr>
              <w:t>о</w:t>
            </w:r>
            <w:r w:rsidRPr="0075692F">
              <w:rPr>
                <w:rFonts w:ascii="Times New Roman" w:hAnsi="Times New Roman"/>
                <w:bCs/>
                <w:sz w:val="24"/>
                <w:szCs w:val="24"/>
                <w:lang w:eastAsia="ru-RU"/>
              </w:rPr>
              <w:t>казатели пассажирского авт</w:t>
            </w:r>
            <w:r w:rsidRPr="0075692F">
              <w:rPr>
                <w:rFonts w:ascii="Times New Roman" w:hAnsi="Times New Roman"/>
                <w:bCs/>
                <w:sz w:val="24"/>
                <w:szCs w:val="24"/>
                <w:lang w:eastAsia="ru-RU"/>
              </w:rPr>
              <w:t>о</w:t>
            </w:r>
            <w:r w:rsidRPr="0075692F">
              <w:rPr>
                <w:rFonts w:ascii="Times New Roman" w:hAnsi="Times New Roman"/>
                <w:bCs/>
                <w:sz w:val="24"/>
                <w:szCs w:val="24"/>
                <w:lang w:eastAsia="ru-RU"/>
              </w:rPr>
              <w:t>транспорта</w:t>
            </w:r>
          </w:p>
        </w:tc>
        <w:tc>
          <w:tcPr>
            <w:tcW w:w="782"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w:t>
            </w:r>
          </w:p>
        </w:tc>
        <w:tc>
          <w:tcPr>
            <w:tcW w:w="1635"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w:t>
            </w:r>
          </w:p>
        </w:tc>
        <w:tc>
          <w:tcPr>
            <w:tcW w:w="1587"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75692F">
        <w:trPr>
          <w:tblCellSpacing w:w="0" w:type="dxa"/>
        </w:trPr>
        <w:tc>
          <w:tcPr>
            <w:tcW w:w="814"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3499" w:type="dxa"/>
          </w:tcPr>
          <w:p w:rsidR="00392843" w:rsidRPr="0075692F" w:rsidRDefault="00392843" w:rsidP="00943C48">
            <w:p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bCs/>
                <w:sz w:val="24"/>
                <w:szCs w:val="24"/>
                <w:lang w:eastAsia="ru-RU"/>
              </w:rPr>
              <w:t>Диспетчерское руководство р</w:t>
            </w:r>
            <w:r w:rsidRPr="0075692F">
              <w:rPr>
                <w:rFonts w:ascii="Times New Roman" w:hAnsi="Times New Roman"/>
                <w:bCs/>
                <w:sz w:val="24"/>
                <w:szCs w:val="24"/>
                <w:lang w:eastAsia="ru-RU"/>
              </w:rPr>
              <w:t>а</w:t>
            </w:r>
            <w:r w:rsidRPr="0075692F">
              <w:rPr>
                <w:rFonts w:ascii="Times New Roman" w:hAnsi="Times New Roman"/>
                <w:bCs/>
                <w:sz w:val="24"/>
                <w:szCs w:val="24"/>
                <w:lang w:eastAsia="ru-RU"/>
              </w:rPr>
              <w:t>ботой автобусов на линии</w:t>
            </w:r>
          </w:p>
        </w:tc>
        <w:tc>
          <w:tcPr>
            <w:tcW w:w="782"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1635"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1587"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75692F">
        <w:trPr>
          <w:tblCellSpacing w:w="0" w:type="dxa"/>
        </w:trPr>
        <w:tc>
          <w:tcPr>
            <w:tcW w:w="814"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5</w:t>
            </w:r>
          </w:p>
        </w:tc>
        <w:tc>
          <w:tcPr>
            <w:tcW w:w="3499" w:type="dxa"/>
          </w:tcPr>
          <w:p w:rsidR="00392843" w:rsidRPr="0075692F" w:rsidRDefault="00392843" w:rsidP="00943C48">
            <w:p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bCs/>
                <w:sz w:val="24"/>
                <w:szCs w:val="24"/>
                <w:lang w:eastAsia="ru-RU"/>
              </w:rPr>
              <w:t>Работа автобусов на различных видах маршрутов</w:t>
            </w:r>
          </w:p>
        </w:tc>
        <w:tc>
          <w:tcPr>
            <w:tcW w:w="782"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1635"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1587"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75692F">
        <w:trPr>
          <w:tblCellSpacing w:w="0" w:type="dxa"/>
        </w:trPr>
        <w:tc>
          <w:tcPr>
            <w:tcW w:w="814"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6</w:t>
            </w:r>
          </w:p>
        </w:tc>
        <w:tc>
          <w:tcPr>
            <w:tcW w:w="3499" w:type="dxa"/>
          </w:tcPr>
          <w:p w:rsidR="00392843" w:rsidRPr="0075692F" w:rsidRDefault="00392843" w:rsidP="00943C48">
            <w:p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bCs/>
                <w:sz w:val="24"/>
                <w:szCs w:val="24"/>
                <w:lang w:eastAsia="ru-RU"/>
              </w:rPr>
              <w:t>Тарифы и билетная система на пассажирском автотранспорте</w:t>
            </w:r>
          </w:p>
        </w:tc>
        <w:tc>
          <w:tcPr>
            <w:tcW w:w="782"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1635"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1587"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75692F">
        <w:trPr>
          <w:tblCellSpacing w:w="0" w:type="dxa"/>
        </w:trPr>
        <w:tc>
          <w:tcPr>
            <w:tcW w:w="814"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7</w:t>
            </w:r>
          </w:p>
        </w:tc>
        <w:tc>
          <w:tcPr>
            <w:tcW w:w="3499" w:type="dxa"/>
          </w:tcPr>
          <w:p w:rsidR="00392843" w:rsidRPr="0075692F" w:rsidRDefault="00392843" w:rsidP="00943C48">
            <w:p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bCs/>
                <w:sz w:val="24"/>
                <w:szCs w:val="24"/>
                <w:lang w:eastAsia="ru-RU"/>
              </w:rPr>
              <w:t>Особенности работы маршру</w:t>
            </w:r>
            <w:r w:rsidRPr="0075692F">
              <w:rPr>
                <w:rFonts w:ascii="Times New Roman" w:hAnsi="Times New Roman"/>
                <w:bCs/>
                <w:sz w:val="24"/>
                <w:szCs w:val="24"/>
                <w:lang w:eastAsia="ru-RU"/>
              </w:rPr>
              <w:t>т</w:t>
            </w:r>
            <w:r w:rsidRPr="0075692F">
              <w:rPr>
                <w:rFonts w:ascii="Times New Roman" w:hAnsi="Times New Roman"/>
                <w:bCs/>
                <w:sz w:val="24"/>
                <w:szCs w:val="24"/>
                <w:lang w:eastAsia="ru-RU"/>
              </w:rPr>
              <w:t>ных такси и ведомственных а</w:t>
            </w:r>
            <w:r w:rsidRPr="0075692F">
              <w:rPr>
                <w:rFonts w:ascii="Times New Roman" w:hAnsi="Times New Roman"/>
                <w:bCs/>
                <w:sz w:val="24"/>
                <w:szCs w:val="24"/>
                <w:lang w:eastAsia="ru-RU"/>
              </w:rPr>
              <w:t>в</w:t>
            </w:r>
            <w:r w:rsidRPr="0075692F">
              <w:rPr>
                <w:rFonts w:ascii="Times New Roman" w:hAnsi="Times New Roman"/>
                <w:bCs/>
                <w:sz w:val="24"/>
                <w:szCs w:val="24"/>
                <w:lang w:eastAsia="ru-RU"/>
              </w:rPr>
              <w:t>тобусов</w:t>
            </w:r>
          </w:p>
        </w:tc>
        <w:tc>
          <w:tcPr>
            <w:tcW w:w="782"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w:t>
            </w:r>
          </w:p>
        </w:tc>
        <w:tc>
          <w:tcPr>
            <w:tcW w:w="1635"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w:t>
            </w:r>
          </w:p>
        </w:tc>
        <w:tc>
          <w:tcPr>
            <w:tcW w:w="1587"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75692F">
        <w:trPr>
          <w:tblCellSpacing w:w="0" w:type="dxa"/>
        </w:trPr>
        <w:tc>
          <w:tcPr>
            <w:tcW w:w="814"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8</w:t>
            </w:r>
          </w:p>
        </w:tc>
        <w:tc>
          <w:tcPr>
            <w:tcW w:w="3499" w:type="dxa"/>
          </w:tcPr>
          <w:p w:rsidR="00392843" w:rsidRPr="0075692F" w:rsidRDefault="00392843" w:rsidP="00943C48">
            <w:p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bCs/>
                <w:sz w:val="24"/>
                <w:szCs w:val="24"/>
                <w:lang w:eastAsia="ru-RU"/>
              </w:rPr>
              <w:t>Страхование на пассажирском транспорте</w:t>
            </w:r>
          </w:p>
        </w:tc>
        <w:tc>
          <w:tcPr>
            <w:tcW w:w="782"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w:t>
            </w:r>
          </w:p>
        </w:tc>
        <w:tc>
          <w:tcPr>
            <w:tcW w:w="1635"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w:t>
            </w:r>
          </w:p>
        </w:tc>
        <w:tc>
          <w:tcPr>
            <w:tcW w:w="1587"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r>
      <w:tr w:rsidR="00392843" w:rsidRPr="00267B1F" w:rsidTr="0075692F">
        <w:trPr>
          <w:tblCellSpacing w:w="0" w:type="dxa"/>
        </w:trPr>
        <w:tc>
          <w:tcPr>
            <w:tcW w:w="814"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9</w:t>
            </w:r>
          </w:p>
        </w:tc>
        <w:tc>
          <w:tcPr>
            <w:tcW w:w="3499" w:type="dxa"/>
          </w:tcPr>
          <w:p w:rsidR="00392843" w:rsidRPr="0075692F" w:rsidRDefault="00392843" w:rsidP="00943C48">
            <w:p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bCs/>
                <w:sz w:val="24"/>
                <w:szCs w:val="24"/>
                <w:lang w:eastAsia="ru-RU"/>
              </w:rPr>
              <w:t>Режим труда и отдыха водителя автобуса</w:t>
            </w:r>
          </w:p>
        </w:tc>
        <w:tc>
          <w:tcPr>
            <w:tcW w:w="782"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4</w:t>
            </w:r>
          </w:p>
        </w:tc>
        <w:tc>
          <w:tcPr>
            <w:tcW w:w="1635"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c>
          <w:tcPr>
            <w:tcW w:w="1587"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2</w:t>
            </w:r>
          </w:p>
        </w:tc>
      </w:tr>
      <w:tr w:rsidR="00392843" w:rsidRPr="00267B1F" w:rsidTr="0075692F">
        <w:trPr>
          <w:tblCellSpacing w:w="0" w:type="dxa"/>
        </w:trPr>
        <w:tc>
          <w:tcPr>
            <w:tcW w:w="814"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tc>
        <w:tc>
          <w:tcPr>
            <w:tcW w:w="3499" w:type="dxa"/>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Зачет</w:t>
            </w:r>
          </w:p>
        </w:tc>
        <w:tc>
          <w:tcPr>
            <w:tcW w:w="782"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w:t>
            </w:r>
          </w:p>
        </w:tc>
        <w:tc>
          <w:tcPr>
            <w:tcW w:w="1635"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w:t>
            </w:r>
          </w:p>
        </w:tc>
        <w:tc>
          <w:tcPr>
            <w:tcW w:w="1587"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w:t>
            </w:r>
          </w:p>
        </w:tc>
      </w:tr>
      <w:tr w:rsidR="00392843" w:rsidRPr="00267B1F" w:rsidTr="0075692F">
        <w:trPr>
          <w:tblCellSpacing w:w="0" w:type="dxa"/>
        </w:trPr>
        <w:tc>
          <w:tcPr>
            <w:tcW w:w="814" w:type="dxa"/>
            <w:vAlign w:val="center"/>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tc>
        <w:tc>
          <w:tcPr>
            <w:tcW w:w="3499" w:type="dxa"/>
          </w:tcPr>
          <w:p w:rsidR="00392843" w:rsidRPr="002F14CF" w:rsidRDefault="00392843" w:rsidP="00943C48">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Итого:</w:t>
            </w:r>
          </w:p>
        </w:tc>
        <w:tc>
          <w:tcPr>
            <w:tcW w:w="782"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19</w:t>
            </w:r>
          </w:p>
        </w:tc>
        <w:tc>
          <w:tcPr>
            <w:tcW w:w="1635"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16</w:t>
            </w:r>
          </w:p>
        </w:tc>
        <w:tc>
          <w:tcPr>
            <w:tcW w:w="1587" w:type="dxa"/>
          </w:tcPr>
          <w:p w:rsidR="00392843" w:rsidRPr="002F14CF" w:rsidRDefault="00392843" w:rsidP="00943C48">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3</w:t>
            </w:r>
          </w:p>
        </w:tc>
      </w:tr>
    </w:tbl>
    <w:p w:rsidR="00392843" w:rsidRPr="002F14CF" w:rsidRDefault="00392843" w:rsidP="0075692F">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Организация и выполнение пассажирских перевозок автомобильным транспортом</w:t>
      </w:r>
    </w:p>
    <w:p w:rsidR="00392843" w:rsidRPr="00BC5EE6" w:rsidRDefault="00392843" w:rsidP="009A1B25">
      <w:pPr>
        <w:spacing w:before="100" w:beforeAutospacing="1" w:after="100" w:afterAutospacing="1" w:line="240" w:lineRule="auto"/>
        <w:jc w:val="both"/>
        <w:rPr>
          <w:rFonts w:ascii="Times New Roman" w:hAnsi="Times New Roman"/>
          <w:sz w:val="24"/>
          <w:szCs w:val="24"/>
          <w:lang w:eastAsia="ru-RU"/>
        </w:rPr>
      </w:pPr>
      <w:r w:rsidRPr="00BC5EE6">
        <w:rPr>
          <w:rFonts w:ascii="Times New Roman" w:hAnsi="Times New Roman"/>
          <w:b/>
          <w:bCs/>
          <w:sz w:val="24"/>
          <w:szCs w:val="24"/>
          <w:lang w:eastAsia="ru-RU"/>
        </w:rPr>
        <w:t>Тема 1.</w:t>
      </w:r>
      <w:r w:rsidRPr="00BC5EE6">
        <w:rPr>
          <w:rFonts w:ascii="Times New Roman" w:hAnsi="Times New Roman"/>
          <w:sz w:val="24"/>
          <w:szCs w:val="24"/>
          <w:lang w:eastAsia="ru-RU"/>
        </w:rPr>
        <w:t xml:space="preserve"> </w:t>
      </w:r>
      <w:r w:rsidRPr="00BC5EE6">
        <w:rPr>
          <w:rFonts w:ascii="Times New Roman" w:hAnsi="Times New Roman"/>
          <w:b/>
          <w:bCs/>
          <w:iCs/>
          <w:sz w:val="24"/>
          <w:szCs w:val="24"/>
          <w:lang w:eastAsia="ru-RU"/>
        </w:rPr>
        <w:t>Нормативное правовое обеспечение пассажирских перевозок:</w:t>
      </w:r>
      <w:r w:rsidRPr="00BC5EE6">
        <w:rPr>
          <w:rFonts w:ascii="Times New Roman" w:hAnsi="Times New Roman"/>
          <w:sz w:val="24"/>
          <w:szCs w:val="24"/>
          <w:lang w:eastAsia="ru-RU"/>
        </w:rPr>
        <w:t xml:space="preserve"> общие положения о перевозке; договор перевозки пассажира; договор фрахтования; прямое смешанное соо</w:t>
      </w:r>
      <w:r w:rsidRPr="00BC5EE6">
        <w:rPr>
          <w:rFonts w:ascii="Times New Roman" w:hAnsi="Times New Roman"/>
          <w:sz w:val="24"/>
          <w:szCs w:val="24"/>
          <w:lang w:eastAsia="ru-RU"/>
        </w:rPr>
        <w:t>б</w:t>
      </w:r>
      <w:r w:rsidRPr="00BC5EE6">
        <w:rPr>
          <w:rFonts w:ascii="Times New Roman" w:hAnsi="Times New Roman"/>
          <w:sz w:val="24"/>
          <w:szCs w:val="24"/>
          <w:lang w:eastAsia="ru-RU"/>
        </w:rPr>
        <w:t>щение; ответственность за нарушение обязательств по перевозке; ответственность перево</w:t>
      </w:r>
      <w:r w:rsidRPr="00BC5EE6">
        <w:rPr>
          <w:rFonts w:ascii="Times New Roman" w:hAnsi="Times New Roman"/>
          <w:sz w:val="24"/>
          <w:szCs w:val="24"/>
          <w:lang w:eastAsia="ru-RU"/>
        </w:rPr>
        <w:t>з</w:t>
      </w:r>
      <w:r w:rsidRPr="00BC5EE6">
        <w:rPr>
          <w:rFonts w:ascii="Times New Roman" w:hAnsi="Times New Roman"/>
          <w:sz w:val="24"/>
          <w:szCs w:val="24"/>
          <w:lang w:eastAsia="ru-RU"/>
        </w:rPr>
        <w:t>чика за задержку отправления пассажира; государственный надзор в области автомобильн</w:t>
      </w:r>
      <w:r w:rsidRPr="00BC5EE6">
        <w:rPr>
          <w:rFonts w:ascii="Times New Roman" w:hAnsi="Times New Roman"/>
          <w:sz w:val="24"/>
          <w:szCs w:val="24"/>
          <w:lang w:eastAsia="ru-RU"/>
        </w:rPr>
        <w:t>о</w:t>
      </w:r>
      <w:r w:rsidRPr="00BC5EE6">
        <w:rPr>
          <w:rFonts w:ascii="Times New Roman" w:hAnsi="Times New Roman"/>
          <w:sz w:val="24"/>
          <w:szCs w:val="24"/>
          <w:lang w:eastAsia="ru-RU"/>
        </w:rPr>
        <w:t>го транспорта и городского наземного электрического транспорта; виды перевозок пассаж</w:t>
      </w:r>
      <w:r w:rsidRPr="00BC5EE6">
        <w:rPr>
          <w:rFonts w:ascii="Times New Roman" w:hAnsi="Times New Roman"/>
          <w:sz w:val="24"/>
          <w:szCs w:val="24"/>
          <w:lang w:eastAsia="ru-RU"/>
        </w:rPr>
        <w:t>и</w:t>
      </w:r>
      <w:r w:rsidRPr="00BC5EE6">
        <w:rPr>
          <w:rFonts w:ascii="Times New Roman" w:hAnsi="Times New Roman"/>
          <w:sz w:val="24"/>
          <w:szCs w:val="24"/>
          <w:lang w:eastAsia="ru-RU"/>
        </w:rPr>
        <w:t>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w:t>
      </w:r>
      <w:r w:rsidRPr="00BC5EE6">
        <w:rPr>
          <w:rFonts w:ascii="Times New Roman" w:hAnsi="Times New Roman"/>
          <w:sz w:val="24"/>
          <w:szCs w:val="24"/>
          <w:lang w:eastAsia="ru-RU"/>
        </w:rPr>
        <w:t>е</w:t>
      </w:r>
      <w:r w:rsidRPr="00BC5EE6">
        <w:rPr>
          <w:rFonts w:ascii="Times New Roman" w:hAnsi="Times New Roman"/>
          <w:sz w:val="24"/>
          <w:szCs w:val="24"/>
          <w:lang w:eastAsia="ru-RU"/>
        </w:rPr>
        <w:t>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w:t>
      </w:r>
      <w:r w:rsidRPr="00BC5EE6">
        <w:rPr>
          <w:rFonts w:ascii="Times New Roman" w:hAnsi="Times New Roman"/>
          <w:sz w:val="24"/>
          <w:szCs w:val="24"/>
          <w:lang w:eastAsia="ru-RU"/>
        </w:rPr>
        <w:t>е</w:t>
      </w:r>
      <w:r w:rsidRPr="00BC5EE6">
        <w:rPr>
          <w:rFonts w:ascii="Times New Roman" w:hAnsi="Times New Roman"/>
          <w:sz w:val="24"/>
          <w:szCs w:val="24"/>
          <w:lang w:eastAsia="ru-RU"/>
        </w:rPr>
        <w:t>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w:t>
      </w:r>
      <w:r w:rsidRPr="00BC5EE6">
        <w:rPr>
          <w:rFonts w:ascii="Times New Roman" w:hAnsi="Times New Roman"/>
          <w:sz w:val="24"/>
          <w:szCs w:val="24"/>
          <w:lang w:eastAsia="ru-RU"/>
        </w:rPr>
        <w:t>о</w:t>
      </w:r>
      <w:r w:rsidRPr="00BC5EE6">
        <w:rPr>
          <w:rFonts w:ascii="Times New Roman" w:hAnsi="Times New Roman"/>
          <w:sz w:val="24"/>
          <w:szCs w:val="24"/>
          <w:lang w:eastAsia="ru-RU"/>
        </w:rPr>
        <w:t>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w:t>
      </w:r>
      <w:r w:rsidRPr="00BC5EE6">
        <w:rPr>
          <w:rFonts w:ascii="Times New Roman" w:hAnsi="Times New Roman"/>
          <w:sz w:val="24"/>
          <w:szCs w:val="24"/>
          <w:lang w:eastAsia="ru-RU"/>
        </w:rPr>
        <w:t>а</w:t>
      </w:r>
      <w:r w:rsidRPr="00BC5EE6">
        <w:rPr>
          <w:rFonts w:ascii="Times New Roman" w:hAnsi="Times New Roman"/>
          <w:sz w:val="24"/>
          <w:szCs w:val="24"/>
          <w:lang w:eastAsia="ru-RU"/>
        </w:rPr>
        <w:t>структуры и перевозчиков в области обеспечения транспортной безопасности; основные тр</w:t>
      </w:r>
      <w:r w:rsidRPr="00BC5EE6">
        <w:rPr>
          <w:rFonts w:ascii="Times New Roman" w:hAnsi="Times New Roman"/>
          <w:sz w:val="24"/>
          <w:szCs w:val="24"/>
          <w:lang w:eastAsia="ru-RU"/>
        </w:rPr>
        <w:t>е</w:t>
      </w:r>
      <w:r w:rsidRPr="00BC5EE6">
        <w:rPr>
          <w:rFonts w:ascii="Times New Roman" w:hAnsi="Times New Roman"/>
          <w:sz w:val="24"/>
          <w:szCs w:val="24"/>
          <w:lang w:eastAsia="ru-RU"/>
        </w:rPr>
        <w:t>бования по обеспечению безопасности дорожного движения к юридическим лицам и инд</w:t>
      </w:r>
      <w:r w:rsidRPr="00BC5EE6">
        <w:rPr>
          <w:rFonts w:ascii="Times New Roman" w:hAnsi="Times New Roman"/>
          <w:sz w:val="24"/>
          <w:szCs w:val="24"/>
          <w:lang w:eastAsia="ru-RU"/>
        </w:rPr>
        <w:t>и</w:t>
      </w:r>
      <w:r w:rsidRPr="00BC5EE6">
        <w:rPr>
          <w:rFonts w:ascii="Times New Roman" w:hAnsi="Times New Roman"/>
          <w:sz w:val="24"/>
          <w:szCs w:val="24"/>
          <w:lang w:eastAsia="ru-RU"/>
        </w:rPr>
        <w:t>видуальным предпринимателям при осуществлении ими деятельности, связанной с эксплу</w:t>
      </w:r>
      <w:r w:rsidRPr="00BC5EE6">
        <w:rPr>
          <w:rFonts w:ascii="Times New Roman" w:hAnsi="Times New Roman"/>
          <w:sz w:val="24"/>
          <w:szCs w:val="24"/>
          <w:lang w:eastAsia="ru-RU"/>
        </w:rPr>
        <w:t>а</w:t>
      </w:r>
      <w:r w:rsidRPr="00BC5EE6">
        <w:rPr>
          <w:rFonts w:ascii="Times New Roman" w:hAnsi="Times New Roman"/>
          <w:sz w:val="24"/>
          <w:szCs w:val="24"/>
          <w:lang w:eastAsia="ru-RU"/>
        </w:rPr>
        <w:t>тацией транспортных средств; классификация транспортных средств по категориям; особе</w:t>
      </w:r>
      <w:r w:rsidRPr="00BC5EE6">
        <w:rPr>
          <w:rFonts w:ascii="Times New Roman" w:hAnsi="Times New Roman"/>
          <w:sz w:val="24"/>
          <w:szCs w:val="24"/>
          <w:lang w:eastAsia="ru-RU"/>
        </w:rPr>
        <w:t>н</w:t>
      </w:r>
      <w:r w:rsidRPr="00BC5EE6">
        <w:rPr>
          <w:rFonts w:ascii="Times New Roman" w:hAnsi="Times New Roman"/>
          <w:sz w:val="24"/>
          <w:szCs w:val="24"/>
          <w:lang w:eastAsia="ru-RU"/>
        </w:rPr>
        <w:t>ности режима рабочего времени и времени отдыха водителей автомобилей.</w:t>
      </w:r>
    </w:p>
    <w:p w:rsidR="00392843" w:rsidRPr="00BC5EE6" w:rsidRDefault="00392843" w:rsidP="009A1B25">
      <w:pPr>
        <w:spacing w:before="100" w:beforeAutospacing="1" w:after="100" w:afterAutospacing="1" w:line="240" w:lineRule="auto"/>
        <w:jc w:val="both"/>
        <w:rPr>
          <w:rFonts w:ascii="Times New Roman" w:hAnsi="Times New Roman"/>
          <w:sz w:val="24"/>
          <w:szCs w:val="24"/>
          <w:lang w:eastAsia="ru-RU"/>
        </w:rPr>
      </w:pPr>
      <w:r w:rsidRPr="00BC5EE6">
        <w:rPr>
          <w:rFonts w:ascii="Times New Roman" w:hAnsi="Times New Roman"/>
          <w:b/>
          <w:bCs/>
          <w:sz w:val="24"/>
          <w:szCs w:val="24"/>
          <w:lang w:eastAsia="ru-RU"/>
        </w:rPr>
        <w:t>Тема 2.</w:t>
      </w:r>
      <w:r w:rsidRPr="00BC5EE6">
        <w:rPr>
          <w:rFonts w:ascii="Times New Roman" w:hAnsi="Times New Roman"/>
          <w:sz w:val="24"/>
          <w:szCs w:val="24"/>
          <w:lang w:eastAsia="ru-RU"/>
        </w:rPr>
        <w:t xml:space="preserve">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w:t>
      </w:r>
      <w:r w:rsidRPr="00BC5EE6">
        <w:rPr>
          <w:rFonts w:ascii="Times New Roman" w:hAnsi="Times New Roman"/>
          <w:sz w:val="24"/>
          <w:szCs w:val="24"/>
          <w:lang w:eastAsia="ru-RU"/>
        </w:rPr>
        <w:t>в</w:t>
      </w:r>
      <w:r w:rsidRPr="00BC5EE6">
        <w:rPr>
          <w:rFonts w:ascii="Times New Roman" w:hAnsi="Times New Roman"/>
          <w:sz w:val="24"/>
          <w:szCs w:val="24"/>
          <w:lang w:eastAsia="ru-RU"/>
        </w:rPr>
        <w:t>ления перевозками пассажиров автобусами; структура пассажирских перевозок; задачи вод</w:t>
      </w:r>
      <w:r w:rsidRPr="00BC5EE6">
        <w:rPr>
          <w:rFonts w:ascii="Times New Roman" w:hAnsi="Times New Roman"/>
          <w:sz w:val="24"/>
          <w:szCs w:val="24"/>
          <w:lang w:eastAsia="ru-RU"/>
        </w:rPr>
        <w:t>и</w:t>
      </w:r>
      <w:r w:rsidRPr="00BC5EE6">
        <w:rPr>
          <w:rFonts w:ascii="Times New Roman" w:hAnsi="Times New Roman"/>
          <w:sz w:val="24"/>
          <w:szCs w:val="24"/>
          <w:lang w:eastAsia="ru-RU"/>
        </w:rPr>
        <w:t>теля автобуса, его роль в обеспечении безопасности пассажиров.</w:t>
      </w:r>
    </w:p>
    <w:p w:rsidR="00392843" w:rsidRPr="00BC5EE6" w:rsidRDefault="00392843" w:rsidP="009A1B25">
      <w:pPr>
        <w:spacing w:before="100" w:beforeAutospacing="1" w:after="100" w:afterAutospacing="1" w:line="240" w:lineRule="auto"/>
        <w:jc w:val="both"/>
        <w:rPr>
          <w:rFonts w:ascii="Times New Roman" w:hAnsi="Times New Roman"/>
          <w:sz w:val="24"/>
          <w:szCs w:val="24"/>
          <w:lang w:eastAsia="ru-RU"/>
        </w:rPr>
      </w:pPr>
      <w:r w:rsidRPr="00BC5EE6">
        <w:rPr>
          <w:rFonts w:ascii="Times New Roman" w:hAnsi="Times New Roman"/>
          <w:b/>
          <w:bCs/>
          <w:sz w:val="24"/>
          <w:szCs w:val="24"/>
          <w:lang w:eastAsia="ru-RU"/>
        </w:rPr>
        <w:t>Тема 3.</w:t>
      </w:r>
      <w:r w:rsidRPr="00BC5EE6">
        <w:rPr>
          <w:rFonts w:ascii="Times New Roman" w:hAnsi="Times New Roman"/>
          <w:sz w:val="24"/>
          <w:szCs w:val="24"/>
          <w:lang w:eastAsia="ru-RU"/>
        </w:rPr>
        <w:t xml:space="preserve"> </w:t>
      </w:r>
      <w:r w:rsidRPr="00BC5EE6">
        <w:rPr>
          <w:rFonts w:ascii="Times New Roman" w:hAnsi="Times New Roman"/>
          <w:b/>
          <w:bCs/>
          <w:iCs/>
          <w:sz w:val="24"/>
          <w:szCs w:val="24"/>
          <w:lang w:eastAsia="ru-RU"/>
        </w:rPr>
        <w:t>Технико-эксплуатационные показатели пассажирского автотранспорта:</w:t>
      </w:r>
      <w:r w:rsidRPr="00BC5EE6">
        <w:rPr>
          <w:rFonts w:ascii="Times New Roman" w:hAnsi="Times New Roman"/>
          <w:sz w:val="24"/>
          <w:szCs w:val="24"/>
          <w:lang w:eastAsia="ru-RU"/>
        </w:rPr>
        <w:t xml:space="preserve"> кол</w:t>
      </w:r>
      <w:r w:rsidRPr="00BC5EE6">
        <w:rPr>
          <w:rFonts w:ascii="Times New Roman" w:hAnsi="Times New Roman"/>
          <w:sz w:val="24"/>
          <w:szCs w:val="24"/>
          <w:lang w:eastAsia="ru-RU"/>
        </w:rPr>
        <w:t>и</w:t>
      </w:r>
      <w:r w:rsidRPr="00BC5EE6">
        <w:rPr>
          <w:rFonts w:ascii="Times New Roman" w:hAnsi="Times New Roman"/>
          <w:sz w:val="24"/>
          <w:szCs w:val="24"/>
          <w:lang w:eastAsia="ru-RU"/>
        </w:rPr>
        <w:t>чественные показатели (объем перевозок, пассажирооборот, машино-часы работы); качес</w:t>
      </w:r>
      <w:r w:rsidRPr="00BC5EE6">
        <w:rPr>
          <w:rFonts w:ascii="Times New Roman" w:hAnsi="Times New Roman"/>
          <w:sz w:val="24"/>
          <w:szCs w:val="24"/>
          <w:lang w:eastAsia="ru-RU"/>
        </w:rPr>
        <w:t>т</w:t>
      </w:r>
      <w:r w:rsidRPr="00BC5EE6">
        <w:rPr>
          <w:rFonts w:ascii="Times New Roman" w:hAnsi="Times New Roman"/>
          <w:sz w:val="24"/>
          <w:szCs w:val="24"/>
          <w:lang w:eastAsia="ru-RU"/>
        </w:rPr>
        <w:t>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w:t>
      </w:r>
      <w:r w:rsidRPr="00BC5EE6">
        <w:rPr>
          <w:rFonts w:ascii="Times New Roman" w:hAnsi="Times New Roman"/>
          <w:sz w:val="24"/>
          <w:szCs w:val="24"/>
          <w:lang w:eastAsia="ru-RU"/>
        </w:rPr>
        <w:t>о</w:t>
      </w:r>
      <w:r w:rsidRPr="00BC5EE6">
        <w:rPr>
          <w:rFonts w:ascii="Times New Roman" w:hAnsi="Times New Roman"/>
          <w:sz w:val="24"/>
          <w:szCs w:val="24"/>
          <w:lang w:eastAsia="ru-RU"/>
        </w:rPr>
        <w:t>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w:t>
      </w:r>
      <w:r w:rsidRPr="00BC5EE6">
        <w:rPr>
          <w:rFonts w:ascii="Times New Roman" w:hAnsi="Times New Roman"/>
          <w:sz w:val="24"/>
          <w:szCs w:val="24"/>
          <w:lang w:eastAsia="ru-RU"/>
        </w:rPr>
        <w:t>о</w:t>
      </w:r>
      <w:r w:rsidRPr="00BC5EE6">
        <w:rPr>
          <w:rFonts w:ascii="Times New Roman" w:hAnsi="Times New Roman"/>
          <w:sz w:val="24"/>
          <w:szCs w:val="24"/>
          <w:lang w:eastAsia="ru-RU"/>
        </w:rPr>
        <w:t>транспорта.</w:t>
      </w:r>
    </w:p>
    <w:p w:rsidR="00392843" w:rsidRPr="00BC5EE6" w:rsidRDefault="00392843" w:rsidP="009A1B25">
      <w:pPr>
        <w:spacing w:before="100" w:beforeAutospacing="1" w:after="100" w:afterAutospacing="1" w:line="240" w:lineRule="auto"/>
        <w:jc w:val="both"/>
        <w:rPr>
          <w:rFonts w:ascii="Times New Roman" w:hAnsi="Times New Roman"/>
          <w:sz w:val="24"/>
          <w:szCs w:val="24"/>
          <w:lang w:eastAsia="ru-RU"/>
        </w:rPr>
      </w:pPr>
      <w:r w:rsidRPr="00BC5EE6">
        <w:rPr>
          <w:rFonts w:ascii="Times New Roman" w:hAnsi="Times New Roman"/>
          <w:b/>
          <w:bCs/>
          <w:sz w:val="24"/>
          <w:szCs w:val="24"/>
          <w:lang w:eastAsia="ru-RU"/>
        </w:rPr>
        <w:t>Тема 4.</w:t>
      </w:r>
      <w:r w:rsidRPr="00BC5EE6">
        <w:rPr>
          <w:rFonts w:ascii="Times New Roman" w:hAnsi="Times New Roman"/>
          <w:sz w:val="24"/>
          <w:szCs w:val="24"/>
          <w:lang w:eastAsia="ru-RU"/>
        </w:rPr>
        <w:t xml:space="preserve"> </w:t>
      </w:r>
      <w:r w:rsidRPr="00BC5EE6">
        <w:rPr>
          <w:rFonts w:ascii="Times New Roman" w:hAnsi="Times New Roman"/>
          <w:b/>
          <w:bCs/>
          <w:iCs/>
          <w:sz w:val="24"/>
          <w:szCs w:val="24"/>
          <w:lang w:eastAsia="ru-RU"/>
        </w:rPr>
        <w:t>Диспетчерское руководство работой автобусов на линии:</w:t>
      </w:r>
      <w:r w:rsidRPr="00BC5EE6">
        <w:rPr>
          <w:rFonts w:ascii="Times New Roman" w:hAnsi="Times New Roman"/>
          <w:sz w:val="24"/>
          <w:szCs w:val="24"/>
          <w:lang w:eastAsia="ru-RU"/>
        </w:rPr>
        <w:t xml:space="preserve">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w:t>
      </w:r>
      <w:r w:rsidRPr="00BC5EE6">
        <w:rPr>
          <w:rFonts w:ascii="Times New Roman" w:hAnsi="Times New Roman"/>
          <w:sz w:val="24"/>
          <w:szCs w:val="24"/>
          <w:lang w:eastAsia="ru-RU"/>
        </w:rPr>
        <w:t>т</w:t>
      </w:r>
      <w:r w:rsidRPr="00BC5EE6">
        <w:rPr>
          <w:rFonts w:ascii="Times New Roman" w:hAnsi="Times New Roman"/>
          <w:sz w:val="24"/>
          <w:szCs w:val="24"/>
          <w:lang w:eastAsia="ru-RU"/>
        </w:rPr>
        <w:t>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w:t>
      </w:r>
      <w:r w:rsidRPr="00BC5EE6">
        <w:rPr>
          <w:rFonts w:ascii="Times New Roman" w:hAnsi="Times New Roman"/>
          <w:sz w:val="24"/>
          <w:szCs w:val="24"/>
          <w:lang w:eastAsia="ru-RU"/>
        </w:rPr>
        <w:t>а</w:t>
      </w:r>
      <w:r w:rsidRPr="00BC5EE6">
        <w:rPr>
          <w:rFonts w:ascii="Times New Roman" w:hAnsi="Times New Roman"/>
          <w:sz w:val="24"/>
          <w:szCs w:val="24"/>
          <w:lang w:eastAsia="ru-RU"/>
        </w:rPr>
        <w:t>зания технической помощи автобусам на линии; порядок приема подвижного состава на л</w:t>
      </w:r>
      <w:r w:rsidRPr="00BC5EE6">
        <w:rPr>
          <w:rFonts w:ascii="Times New Roman" w:hAnsi="Times New Roman"/>
          <w:sz w:val="24"/>
          <w:szCs w:val="24"/>
          <w:lang w:eastAsia="ru-RU"/>
        </w:rPr>
        <w:t>и</w:t>
      </w:r>
      <w:r w:rsidRPr="00BC5EE6">
        <w:rPr>
          <w:rFonts w:ascii="Times New Roman" w:hAnsi="Times New Roman"/>
          <w:sz w:val="24"/>
          <w:szCs w:val="24"/>
          <w:lang w:eastAsia="ru-RU"/>
        </w:rPr>
        <w:t>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w:t>
      </w:r>
      <w:r w:rsidRPr="00BC5EE6">
        <w:rPr>
          <w:rFonts w:ascii="Times New Roman" w:hAnsi="Times New Roman"/>
          <w:sz w:val="24"/>
          <w:szCs w:val="24"/>
          <w:lang w:eastAsia="ru-RU"/>
        </w:rPr>
        <w:t>и</w:t>
      </w:r>
      <w:r w:rsidRPr="00BC5EE6">
        <w:rPr>
          <w:rFonts w:ascii="Times New Roman" w:hAnsi="Times New Roman"/>
          <w:sz w:val="24"/>
          <w:szCs w:val="24"/>
          <w:lang w:eastAsia="ru-RU"/>
        </w:rPr>
        <w:t>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w:t>
      </w:r>
      <w:r w:rsidRPr="00BC5EE6">
        <w:rPr>
          <w:rFonts w:ascii="Times New Roman" w:hAnsi="Times New Roman"/>
          <w:sz w:val="24"/>
          <w:szCs w:val="24"/>
          <w:lang w:eastAsia="ru-RU"/>
        </w:rPr>
        <w:t>у</w:t>
      </w:r>
      <w:r w:rsidRPr="00BC5EE6">
        <w:rPr>
          <w:rFonts w:ascii="Times New Roman" w:hAnsi="Times New Roman"/>
          <w:sz w:val="24"/>
          <w:szCs w:val="24"/>
          <w:lang w:eastAsia="ru-RU"/>
        </w:rPr>
        <w:t>тах; автовокзалы и автостанции; основные формы первичного учета работы автобусов; пут</w:t>
      </w:r>
      <w:r w:rsidRPr="00BC5EE6">
        <w:rPr>
          <w:rFonts w:ascii="Times New Roman" w:hAnsi="Times New Roman"/>
          <w:sz w:val="24"/>
          <w:szCs w:val="24"/>
          <w:lang w:eastAsia="ru-RU"/>
        </w:rPr>
        <w:t>е</w:t>
      </w:r>
      <w:r w:rsidRPr="00BC5EE6">
        <w:rPr>
          <w:rFonts w:ascii="Times New Roman" w:hAnsi="Times New Roman"/>
          <w:sz w:val="24"/>
          <w:szCs w:val="24"/>
          <w:lang w:eastAsia="ru-RU"/>
        </w:rPr>
        <w:t>вой (маршрутный) лист автобуса; порядок выдачи и заполнения путевых (маршрутных) ли</w:t>
      </w:r>
      <w:r w:rsidRPr="00BC5EE6">
        <w:rPr>
          <w:rFonts w:ascii="Times New Roman" w:hAnsi="Times New Roman"/>
          <w:sz w:val="24"/>
          <w:szCs w:val="24"/>
          <w:lang w:eastAsia="ru-RU"/>
        </w:rPr>
        <w:t>с</w:t>
      </w:r>
      <w:r w:rsidRPr="00BC5EE6">
        <w:rPr>
          <w:rFonts w:ascii="Times New Roman" w:hAnsi="Times New Roman"/>
          <w:sz w:val="24"/>
          <w:szCs w:val="24"/>
          <w:lang w:eastAsia="ru-RU"/>
        </w:rPr>
        <w:t>тов; билетно-учетный лист, лист регулярности движения; правила их заполнения на линии.</w:t>
      </w:r>
    </w:p>
    <w:p w:rsidR="00392843" w:rsidRPr="00BC5EE6" w:rsidRDefault="00392843" w:rsidP="009A1B25">
      <w:pPr>
        <w:spacing w:before="100" w:beforeAutospacing="1" w:after="100" w:afterAutospacing="1" w:line="240" w:lineRule="auto"/>
        <w:jc w:val="both"/>
        <w:rPr>
          <w:rFonts w:ascii="Times New Roman" w:hAnsi="Times New Roman"/>
          <w:sz w:val="24"/>
          <w:szCs w:val="24"/>
          <w:lang w:eastAsia="ru-RU"/>
        </w:rPr>
      </w:pPr>
      <w:r w:rsidRPr="00BC5EE6">
        <w:rPr>
          <w:rFonts w:ascii="Times New Roman" w:hAnsi="Times New Roman"/>
          <w:b/>
          <w:bCs/>
          <w:sz w:val="24"/>
          <w:szCs w:val="24"/>
          <w:lang w:eastAsia="ru-RU"/>
        </w:rPr>
        <w:t>Тема 5.</w:t>
      </w:r>
      <w:r w:rsidRPr="00BC5EE6">
        <w:rPr>
          <w:rFonts w:ascii="Times New Roman" w:hAnsi="Times New Roman"/>
          <w:sz w:val="24"/>
          <w:szCs w:val="24"/>
          <w:lang w:eastAsia="ru-RU"/>
        </w:rPr>
        <w:t xml:space="preserve"> </w:t>
      </w:r>
      <w:r w:rsidRPr="00BC5EE6">
        <w:rPr>
          <w:rFonts w:ascii="Times New Roman" w:hAnsi="Times New Roman"/>
          <w:b/>
          <w:bCs/>
          <w:iCs/>
          <w:sz w:val="24"/>
          <w:szCs w:val="24"/>
          <w:lang w:eastAsia="ru-RU"/>
        </w:rPr>
        <w:t>Работа автобусов на различных видах маршрутов:</w:t>
      </w:r>
      <w:r w:rsidRPr="00BC5EE6">
        <w:rPr>
          <w:rFonts w:ascii="Times New Roman" w:hAnsi="Times New Roman"/>
          <w:sz w:val="24"/>
          <w:szCs w:val="24"/>
          <w:lang w:eastAsia="ru-RU"/>
        </w:rPr>
        <w:t xml:space="preserve">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w:t>
      </w:r>
      <w:r w:rsidRPr="00BC5EE6">
        <w:rPr>
          <w:rFonts w:ascii="Times New Roman" w:hAnsi="Times New Roman"/>
          <w:sz w:val="24"/>
          <w:szCs w:val="24"/>
          <w:lang w:eastAsia="ru-RU"/>
        </w:rPr>
        <w:t>и</w:t>
      </w:r>
      <w:r w:rsidRPr="00BC5EE6">
        <w:rPr>
          <w:rFonts w:ascii="Times New Roman" w:hAnsi="Times New Roman"/>
          <w:sz w:val="24"/>
          <w:szCs w:val="24"/>
          <w:lang w:eastAsia="ru-RU"/>
        </w:rPr>
        <w:t>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w:t>
      </w:r>
      <w:r w:rsidRPr="00BC5EE6">
        <w:rPr>
          <w:rFonts w:ascii="Times New Roman" w:hAnsi="Times New Roman"/>
          <w:sz w:val="24"/>
          <w:szCs w:val="24"/>
          <w:lang w:eastAsia="ru-RU"/>
        </w:rPr>
        <w:t>с</w:t>
      </w:r>
      <w:r w:rsidRPr="00BC5EE6">
        <w:rPr>
          <w:rFonts w:ascii="Times New Roman" w:hAnsi="Times New Roman"/>
          <w:sz w:val="24"/>
          <w:szCs w:val="24"/>
          <w:lang w:eastAsia="ru-RU"/>
        </w:rPr>
        <w:t>ных бригад; расписание движения автобусов на линии; маршрутное, станционное, контрол</w:t>
      </w:r>
      <w:r w:rsidRPr="00BC5EE6">
        <w:rPr>
          <w:rFonts w:ascii="Times New Roman" w:hAnsi="Times New Roman"/>
          <w:sz w:val="24"/>
          <w:szCs w:val="24"/>
          <w:lang w:eastAsia="ru-RU"/>
        </w:rPr>
        <w:t>ь</w:t>
      </w:r>
      <w:r w:rsidRPr="00BC5EE6">
        <w:rPr>
          <w:rFonts w:ascii="Times New Roman" w:hAnsi="Times New Roman"/>
          <w:sz w:val="24"/>
          <w:szCs w:val="24"/>
          <w:lang w:eastAsia="ru-RU"/>
        </w:rPr>
        <w:t>ное расписания движения подвижного состава; интервалы движения; коэффициент сменн</w:t>
      </w:r>
      <w:r w:rsidRPr="00BC5EE6">
        <w:rPr>
          <w:rFonts w:ascii="Times New Roman" w:hAnsi="Times New Roman"/>
          <w:sz w:val="24"/>
          <w:szCs w:val="24"/>
          <w:lang w:eastAsia="ru-RU"/>
        </w:rPr>
        <w:t>о</w:t>
      </w:r>
      <w:r w:rsidRPr="00BC5EE6">
        <w:rPr>
          <w:rFonts w:ascii="Times New Roman" w:hAnsi="Times New Roman"/>
          <w:sz w:val="24"/>
          <w:szCs w:val="24"/>
          <w:lang w:eastAsia="ru-RU"/>
        </w:rPr>
        <w:t>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w:t>
      </w:r>
      <w:r w:rsidRPr="00BC5EE6">
        <w:rPr>
          <w:rFonts w:ascii="Times New Roman" w:hAnsi="Times New Roman"/>
          <w:sz w:val="24"/>
          <w:szCs w:val="24"/>
          <w:lang w:eastAsia="ru-RU"/>
        </w:rPr>
        <w:t>в</w:t>
      </w:r>
      <w:r w:rsidRPr="00BC5EE6">
        <w:rPr>
          <w:rFonts w:ascii="Times New Roman" w:hAnsi="Times New Roman"/>
          <w:sz w:val="24"/>
          <w:szCs w:val="24"/>
          <w:lang w:eastAsia="ru-RU"/>
        </w:rPr>
        <w:t>тобусов без кондуктора; виды и характеристика специальных перевозок пассажиров автоб</w:t>
      </w:r>
      <w:r w:rsidRPr="00BC5EE6">
        <w:rPr>
          <w:rFonts w:ascii="Times New Roman" w:hAnsi="Times New Roman"/>
          <w:sz w:val="24"/>
          <w:szCs w:val="24"/>
          <w:lang w:eastAsia="ru-RU"/>
        </w:rPr>
        <w:t>у</w:t>
      </w:r>
      <w:r w:rsidRPr="00BC5EE6">
        <w:rPr>
          <w:rFonts w:ascii="Times New Roman" w:hAnsi="Times New Roman"/>
          <w:sz w:val="24"/>
          <w:szCs w:val="24"/>
          <w:lang w:eastAsia="ru-RU"/>
        </w:rPr>
        <w:t>сами (перевозки рабочих на работу и с работы, выделение автобусов по разовым заказам, п</w:t>
      </w:r>
      <w:r w:rsidRPr="00BC5EE6">
        <w:rPr>
          <w:rFonts w:ascii="Times New Roman" w:hAnsi="Times New Roman"/>
          <w:sz w:val="24"/>
          <w:szCs w:val="24"/>
          <w:lang w:eastAsia="ru-RU"/>
        </w:rPr>
        <w:t>е</w:t>
      </w:r>
      <w:r w:rsidRPr="00BC5EE6">
        <w:rPr>
          <w:rFonts w:ascii="Times New Roman" w:hAnsi="Times New Roman"/>
          <w:sz w:val="24"/>
          <w:szCs w:val="24"/>
          <w:lang w:eastAsia="ru-RU"/>
        </w:rPr>
        <w:t>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w:t>
      </w:r>
      <w:r w:rsidRPr="00BC5EE6">
        <w:rPr>
          <w:rFonts w:ascii="Times New Roman" w:hAnsi="Times New Roman"/>
          <w:sz w:val="24"/>
          <w:szCs w:val="24"/>
          <w:lang w:eastAsia="ru-RU"/>
        </w:rPr>
        <w:t>з</w:t>
      </w:r>
      <w:r w:rsidRPr="00BC5EE6">
        <w:rPr>
          <w:rFonts w:ascii="Times New Roman" w:hAnsi="Times New Roman"/>
          <w:sz w:val="24"/>
          <w:szCs w:val="24"/>
          <w:lang w:eastAsia="ru-RU"/>
        </w:rPr>
        <w:t>кой; нормы расхода топлива и смазочных материалов для автобусов; мероприятия по экон</w:t>
      </w:r>
      <w:r w:rsidRPr="00BC5EE6">
        <w:rPr>
          <w:rFonts w:ascii="Times New Roman" w:hAnsi="Times New Roman"/>
          <w:sz w:val="24"/>
          <w:szCs w:val="24"/>
          <w:lang w:eastAsia="ru-RU"/>
        </w:rPr>
        <w:t>о</w:t>
      </w:r>
      <w:r w:rsidRPr="00BC5EE6">
        <w:rPr>
          <w:rFonts w:ascii="Times New Roman" w:hAnsi="Times New Roman"/>
          <w:sz w:val="24"/>
          <w:szCs w:val="24"/>
          <w:lang w:eastAsia="ru-RU"/>
        </w:rPr>
        <w:t>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392843" w:rsidRPr="00BC5EE6" w:rsidRDefault="00392843" w:rsidP="009A1B25">
      <w:pPr>
        <w:spacing w:before="100" w:beforeAutospacing="1" w:after="100" w:afterAutospacing="1" w:line="240" w:lineRule="auto"/>
        <w:jc w:val="both"/>
        <w:rPr>
          <w:rFonts w:ascii="Times New Roman" w:hAnsi="Times New Roman"/>
          <w:sz w:val="24"/>
          <w:szCs w:val="24"/>
          <w:lang w:eastAsia="ru-RU"/>
        </w:rPr>
      </w:pPr>
      <w:r w:rsidRPr="00BC5EE6">
        <w:rPr>
          <w:rFonts w:ascii="Times New Roman" w:hAnsi="Times New Roman"/>
          <w:b/>
          <w:bCs/>
          <w:sz w:val="24"/>
          <w:szCs w:val="24"/>
          <w:lang w:eastAsia="ru-RU"/>
        </w:rPr>
        <w:t>Тема 6.</w:t>
      </w:r>
      <w:r w:rsidRPr="00BC5EE6">
        <w:rPr>
          <w:rFonts w:ascii="Times New Roman" w:hAnsi="Times New Roman"/>
          <w:sz w:val="24"/>
          <w:szCs w:val="24"/>
          <w:lang w:eastAsia="ru-RU"/>
        </w:rPr>
        <w:t xml:space="preserve"> </w:t>
      </w:r>
      <w:r w:rsidRPr="00BC5EE6">
        <w:rPr>
          <w:rFonts w:ascii="Times New Roman" w:hAnsi="Times New Roman"/>
          <w:b/>
          <w:bCs/>
          <w:iCs/>
          <w:sz w:val="24"/>
          <w:szCs w:val="24"/>
          <w:lang w:eastAsia="ru-RU"/>
        </w:rPr>
        <w:t>Тарифы и билетная система на пассажирском автотранспорте:</w:t>
      </w:r>
      <w:r w:rsidRPr="00BC5EE6">
        <w:rPr>
          <w:rFonts w:ascii="Times New Roman" w:hAnsi="Times New Roman"/>
          <w:sz w:val="24"/>
          <w:szCs w:val="24"/>
          <w:lang w:eastAsia="ru-RU"/>
        </w:rPr>
        <w:t xml:space="preserve">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w:t>
      </w:r>
      <w:r w:rsidRPr="00BC5EE6">
        <w:rPr>
          <w:rFonts w:ascii="Times New Roman" w:hAnsi="Times New Roman"/>
          <w:sz w:val="24"/>
          <w:szCs w:val="24"/>
          <w:lang w:eastAsia="ru-RU"/>
        </w:rPr>
        <w:t>с</w:t>
      </w:r>
      <w:r w:rsidRPr="00BC5EE6">
        <w:rPr>
          <w:rFonts w:ascii="Times New Roman" w:hAnsi="Times New Roman"/>
          <w:sz w:val="24"/>
          <w:szCs w:val="24"/>
          <w:lang w:eastAsia="ru-RU"/>
        </w:rPr>
        <w:t>сажирами проезда в автобусах городских, пригородных и междугородных сообщений; льг</w:t>
      </w:r>
      <w:r w:rsidRPr="00BC5EE6">
        <w:rPr>
          <w:rFonts w:ascii="Times New Roman" w:hAnsi="Times New Roman"/>
          <w:sz w:val="24"/>
          <w:szCs w:val="24"/>
          <w:lang w:eastAsia="ru-RU"/>
        </w:rPr>
        <w:t>о</w:t>
      </w:r>
      <w:r w:rsidRPr="00BC5EE6">
        <w:rPr>
          <w:rFonts w:ascii="Times New Roman" w:hAnsi="Times New Roman"/>
          <w:sz w:val="24"/>
          <w:szCs w:val="24"/>
          <w:lang w:eastAsia="ru-RU"/>
        </w:rPr>
        <w:t>ты на проезд в автобусах.</w:t>
      </w:r>
    </w:p>
    <w:p w:rsidR="00392843" w:rsidRPr="00BC5EE6" w:rsidRDefault="00392843" w:rsidP="009A1B25">
      <w:pPr>
        <w:spacing w:before="100" w:beforeAutospacing="1" w:after="100" w:afterAutospacing="1" w:line="240" w:lineRule="auto"/>
        <w:jc w:val="both"/>
        <w:rPr>
          <w:rFonts w:ascii="Times New Roman" w:hAnsi="Times New Roman"/>
          <w:sz w:val="24"/>
          <w:szCs w:val="24"/>
          <w:lang w:eastAsia="ru-RU"/>
        </w:rPr>
      </w:pPr>
      <w:r w:rsidRPr="00BC5EE6">
        <w:rPr>
          <w:rFonts w:ascii="Times New Roman" w:hAnsi="Times New Roman"/>
          <w:b/>
          <w:bCs/>
          <w:sz w:val="24"/>
          <w:szCs w:val="24"/>
          <w:lang w:eastAsia="ru-RU"/>
        </w:rPr>
        <w:t>Тема 7.</w:t>
      </w:r>
      <w:r w:rsidRPr="00BC5EE6">
        <w:rPr>
          <w:rFonts w:ascii="Times New Roman" w:hAnsi="Times New Roman"/>
          <w:sz w:val="24"/>
          <w:szCs w:val="24"/>
          <w:lang w:eastAsia="ru-RU"/>
        </w:rPr>
        <w:t xml:space="preserve"> </w:t>
      </w:r>
      <w:r w:rsidRPr="00BC5EE6">
        <w:rPr>
          <w:rFonts w:ascii="Times New Roman" w:hAnsi="Times New Roman"/>
          <w:b/>
          <w:bCs/>
          <w:iCs/>
          <w:sz w:val="24"/>
          <w:szCs w:val="24"/>
          <w:lang w:eastAsia="ru-RU"/>
        </w:rPr>
        <w:t>Особенности работы маршрутных такси и ведомственных автобусов:</w:t>
      </w:r>
      <w:r w:rsidRPr="00BC5EE6">
        <w:rPr>
          <w:rFonts w:ascii="Times New Roman" w:hAnsi="Times New Roman"/>
          <w:sz w:val="24"/>
          <w:szCs w:val="24"/>
          <w:lang w:eastAsia="ru-RU"/>
        </w:rPr>
        <w:t xml:space="preserve"> организ</w:t>
      </w:r>
      <w:r w:rsidRPr="00BC5EE6">
        <w:rPr>
          <w:rFonts w:ascii="Times New Roman" w:hAnsi="Times New Roman"/>
          <w:sz w:val="24"/>
          <w:szCs w:val="24"/>
          <w:lang w:eastAsia="ru-RU"/>
        </w:rPr>
        <w:t>а</w:t>
      </w:r>
      <w:r w:rsidRPr="00BC5EE6">
        <w:rPr>
          <w:rFonts w:ascii="Times New Roman" w:hAnsi="Times New Roman"/>
          <w:sz w:val="24"/>
          <w:szCs w:val="24"/>
          <w:lang w:eastAsia="ru-RU"/>
        </w:rPr>
        <w:t>ция перевозок пассажиров маршрутными такси; организация таксомоторных перевозок па</w:t>
      </w:r>
      <w:r w:rsidRPr="00BC5EE6">
        <w:rPr>
          <w:rFonts w:ascii="Times New Roman" w:hAnsi="Times New Roman"/>
          <w:sz w:val="24"/>
          <w:szCs w:val="24"/>
          <w:lang w:eastAsia="ru-RU"/>
        </w:rPr>
        <w:t>с</w:t>
      </w:r>
      <w:r w:rsidRPr="00BC5EE6">
        <w:rPr>
          <w:rFonts w:ascii="Times New Roman" w:hAnsi="Times New Roman"/>
          <w:sz w:val="24"/>
          <w:szCs w:val="24"/>
          <w:lang w:eastAsia="ru-RU"/>
        </w:rPr>
        <w:t>сажиров; организация перевозок пассажиров ведомственными автобусами; координация р</w:t>
      </w:r>
      <w:r w:rsidRPr="00BC5EE6">
        <w:rPr>
          <w:rFonts w:ascii="Times New Roman" w:hAnsi="Times New Roman"/>
          <w:sz w:val="24"/>
          <w:szCs w:val="24"/>
          <w:lang w:eastAsia="ru-RU"/>
        </w:rPr>
        <w:t>а</w:t>
      </w:r>
      <w:r w:rsidRPr="00BC5EE6">
        <w:rPr>
          <w:rFonts w:ascii="Times New Roman" w:hAnsi="Times New Roman"/>
          <w:sz w:val="24"/>
          <w:szCs w:val="24"/>
          <w:lang w:eastAsia="ru-RU"/>
        </w:rPr>
        <w:t>боты ведомственного и пассажирского автотранспорта общего пользования.</w:t>
      </w:r>
    </w:p>
    <w:p w:rsidR="00392843" w:rsidRPr="00BC5EE6" w:rsidRDefault="00392843" w:rsidP="009A1B25">
      <w:pPr>
        <w:spacing w:before="100" w:beforeAutospacing="1" w:after="100" w:afterAutospacing="1" w:line="240" w:lineRule="auto"/>
        <w:jc w:val="both"/>
        <w:rPr>
          <w:rFonts w:ascii="Times New Roman" w:hAnsi="Times New Roman"/>
          <w:sz w:val="24"/>
          <w:szCs w:val="24"/>
          <w:lang w:eastAsia="ru-RU"/>
        </w:rPr>
      </w:pPr>
      <w:r w:rsidRPr="00BC5EE6">
        <w:rPr>
          <w:rFonts w:ascii="Times New Roman" w:hAnsi="Times New Roman"/>
          <w:b/>
          <w:bCs/>
          <w:sz w:val="24"/>
          <w:szCs w:val="24"/>
          <w:lang w:eastAsia="ru-RU"/>
        </w:rPr>
        <w:t>Тема 8.</w:t>
      </w:r>
      <w:r w:rsidRPr="00BC5EE6">
        <w:rPr>
          <w:rFonts w:ascii="Times New Roman" w:hAnsi="Times New Roman"/>
          <w:sz w:val="24"/>
          <w:szCs w:val="24"/>
          <w:lang w:eastAsia="ru-RU"/>
        </w:rPr>
        <w:t xml:space="preserve"> </w:t>
      </w:r>
      <w:r w:rsidRPr="00BC5EE6">
        <w:rPr>
          <w:rFonts w:ascii="Times New Roman" w:hAnsi="Times New Roman"/>
          <w:b/>
          <w:bCs/>
          <w:iCs/>
          <w:sz w:val="24"/>
          <w:szCs w:val="24"/>
          <w:lang w:eastAsia="ru-RU"/>
        </w:rPr>
        <w:t>Страхование на пассажирском транспорте:</w:t>
      </w:r>
      <w:r w:rsidRPr="00BC5EE6">
        <w:rPr>
          <w:rFonts w:ascii="Times New Roman" w:hAnsi="Times New Roman"/>
          <w:sz w:val="24"/>
          <w:szCs w:val="24"/>
          <w:lang w:eastAsia="ru-RU"/>
        </w:rPr>
        <w:t xml:space="preserve"> нормативные правовые акты, регл</w:t>
      </w:r>
      <w:r w:rsidRPr="00BC5EE6">
        <w:rPr>
          <w:rFonts w:ascii="Times New Roman" w:hAnsi="Times New Roman"/>
          <w:sz w:val="24"/>
          <w:szCs w:val="24"/>
          <w:lang w:eastAsia="ru-RU"/>
        </w:rPr>
        <w:t>а</w:t>
      </w:r>
      <w:r w:rsidRPr="00BC5EE6">
        <w:rPr>
          <w:rFonts w:ascii="Times New Roman" w:hAnsi="Times New Roman"/>
          <w:sz w:val="24"/>
          <w:szCs w:val="24"/>
          <w:lang w:eastAsia="ru-RU"/>
        </w:rPr>
        <w:t>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w:t>
      </w:r>
      <w:r w:rsidRPr="00BC5EE6">
        <w:rPr>
          <w:rFonts w:ascii="Times New Roman" w:hAnsi="Times New Roman"/>
          <w:sz w:val="24"/>
          <w:szCs w:val="24"/>
          <w:lang w:eastAsia="ru-RU"/>
        </w:rPr>
        <w:t>ж</w:t>
      </w:r>
      <w:r w:rsidRPr="00BC5EE6">
        <w:rPr>
          <w:rFonts w:ascii="Times New Roman" w:hAnsi="Times New Roman"/>
          <w:sz w:val="24"/>
          <w:szCs w:val="24"/>
          <w:lang w:eastAsia="ru-RU"/>
        </w:rPr>
        <w:t>дународных перевозок.</w:t>
      </w:r>
    </w:p>
    <w:p w:rsidR="00392843" w:rsidRPr="00BC5EE6" w:rsidRDefault="00392843" w:rsidP="009A1B25">
      <w:pPr>
        <w:spacing w:before="100" w:beforeAutospacing="1" w:after="100" w:afterAutospacing="1" w:line="240" w:lineRule="auto"/>
        <w:jc w:val="both"/>
        <w:rPr>
          <w:rFonts w:ascii="Times New Roman" w:hAnsi="Times New Roman"/>
          <w:sz w:val="24"/>
          <w:szCs w:val="24"/>
          <w:lang w:eastAsia="ru-RU"/>
        </w:rPr>
      </w:pPr>
      <w:r w:rsidRPr="00BC5EE6">
        <w:rPr>
          <w:rFonts w:ascii="Times New Roman" w:hAnsi="Times New Roman"/>
          <w:b/>
          <w:bCs/>
          <w:sz w:val="24"/>
          <w:szCs w:val="24"/>
          <w:lang w:eastAsia="ru-RU"/>
        </w:rPr>
        <w:t>Тема 9.</w:t>
      </w:r>
      <w:r w:rsidRPr="00BC5EE6">
        <w:rPr>
          <w:rFonts w:ascii="Times New Roman" w:hAnsi="Times New Roman"/>
          <w:sz w:val="24"/>
          <w:szCs w:val="24"/>
          <w:lang w:eastAsia="ru-RU"/>
        </w:rPr>
        <w:t xml:space="preserve"> </w:t>
      </w:r>
      <w:r w:rsidRPr="00BC5EE6">
        <w:rPr>
          <w:rFonts w:ascii="Times New Roman" w:hAnsi="Times New Roman"/>
          <w:b/>
          <w:bCs/>
          <w:iCs/>
          <w:sz w:val="24"/>
          <w:szCs w:val="24"/>
          <w:lang w:eastAsia="ru-RU"/>
        </w:rPr>
        <w:t>Режим труда и отдыха водителя автобуса:</w:t>
      </w:r>
      <w:r w:rsidRPr="00BC5EE6">
        <w:rPr>
          <w:rFonts w:ascii="Times New Roman" w:hAnsi="Times New Roman"/>
          <w:sz w:val="24"/>
          <w:szCs w:val="24"/>
          <w:lang w:eastAsia="ru-RU"/>
        </w:rPr>
        <w:t xml:space="preserve"> нормативные правовые акты, регламе</w:t>
      </w:r>
      <w:r w:rsidRPr="00BC5EE6">
        <w:rPr>
          <w:rFonts w:ascii="Times New Roman" w:hAnsi="Times New Roman"/>
          <w:sz w:val="24"/>
          <w:szCs w:val="24"/>
          <w:lang w:eastAsia="ru-RU"/>
        </w:rPr>
        <w:t>н</w:t>
      </w:r>
      <w:r w:rsidRPr="00BC5EE6">
        <w:rPr>
          <w:rFonts w:ascii="Times New Roman" w:hAnsi="Times New Roman"/>
          <w:sz w:val="24"/>
          <w:szCs w:val="24"/>
          <w:lang w:eastAsia="ru-RU"/>
        </w:rPr>
        <w:t>тирующие режим труда и отдыха водителей автобусов; продолжительность рабочего врем</w:t>
      </w:r>
      <w:r w:rsidRPr="00BC5EE6">
        <w:rPr>
          <w:rFonts w:ascii="Times New Roman" w:hAnsi="Times New Roman"/>
          <w:sz w:val="24"/>
          <w:szCs w:val="24"/>
          <w:lang w:eastAsia="ru-RU"/>
        </w:rPr>
        <w:t>е</w:t>
      </w:r>
      <w:r w:rsidRPr="00BC5EE6">
        <w:rPr>
          <w:rFonts w:ascii="Times New Roman" w:hAnsi="Times New Roman"/>
          <w:sz w:val="24"/>
          <w:szCs w:val="24"/>
          <w:lang w:eastAsia="ru-RU"/>
        </w:rPr>
        <w:t>ни водителя и из каких показателей оно складывается; продолжительность отдыха после н</w:t>
      </w:r>
      <w:r w:rsidRPr="00BC5EE6">
        <w:rPr>
          <w:rFonts w:ascii="Times New Roman" w:hAnsi="Times New Roman"/>
          <w:sz w:val="24"/>
          <w:szCs w:val="24"/>
          <w:lang w:eastAsia="ru-RU"/>
        </w:rPr>
        <w:t>е</w:t>
      </w:r>
      <w:r w:rsidRPr="00BC5EE6">
        <w:rPr>
          <w:rFonts w:ascii="Times New Roman" w:hAnsi="Times New Roman"/>
          <w:sz w:val="24"/>
          <w:szCs w:val="24"/>
          <w:lang w:eastAsia="ru-RU"/>
        </w:rPr>
        <w:t>прерывного управления автобусом; ежедневный, еженедельный отдых водителя; максимал</w:t>
      </w:r>
      <w:r w:rsidRPr="00BC5EE6">
        <w:rPr>
          <w:rFonts w:ascii="Times New Roman" w:hAnsi="Times New Roman"/>
          <w:sz w:val="24"/>
          <w:szCs w:val="24"/>
          <w:lang w:eastAsia="ru-RU"/>
        </w:rPr>
        <w:t>ь</w:t>
      </w:r>
      <w:r w:rsidRPr="00BC5EE6">
        <w:rPr>
          <w:rFonts w:ascii="Times New Roman" w:hAnsi="Times New Roman"/>
          <w:sz w:val="24"/>
          <w:szCs w:val="24"/>
          <w:lang w:eastAsia="ru-RU"/>
        </w:rPr>
        <w:t>ное время нахождения за рулем в течение одной рабочей смены; составление графика дв</w:t>
      </w:r>
      <w:r w:rsidRPr="00BC5EE6">
        <w:rPr>
          <w:rFonts w:ascii="Times New Roman" w:hAnsi="Times New Roman"/>
          <w:sz w:val="24"/>
          <w:szCs w:val="24"/>
          <w:lang w:eastAsia="ru-RU"/>
        </w:rPr>
        <w:t>и</w:t>
      </w:r>
      <w:r w:rsidRPr="00BC5EE6">
        <w:rPr>
          <w:rFonts w:ascii="Times New Roman" w:hAnsi="Times New Roman"/>
          <w:sz w:val="24"/>
          <w:szCs w:val="24"/>
          <w:lang w:eastAsia="ru-RU"/>
        </w:rPr>
        <w:t>жения; виды контрольных устройств (тахографов), допущенных к применению для целей г</w:t>
      </w:r>
      <w:r w:rsidRPr="00BC5EE6">
        <w:rPr>
          <w:rFonts w:ascii="Times New Roman" w:hAnsi="Times New Roman"/>
          <w:sz w:val="24"/>
          <w:szCs w:val="24"/>
          <w:lang w:eastAsia="ru-RU"/>
        </w:rPr>
        <w:t>о</w:t>
      </w:r>
      <w:r w:rsidRPr="00BC5EE6">
        <w:rPr>
          <w:rFonts w:ascii="Times New Roman" w:hAnsi="Times New Roman"/>
          <w:sz w:val="24"/>
          <w:szCs w:val="24"/>
          <w:lang w:eastAsia="ru-RU"/>
        </w:rPr>
        <w:t>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w:t>
      </w:r>
      <w:r w:rsidRPr="00BC5EE6">
        <w:rPr>
          <w:rFonts w:ascii="Times New Roman" w:hAnsi="Times New Roman"/>
          <w:sz w:val="24"/>
          <w:szCs w:val="24"/>
          <w:lang w:eastAsia="ru-RU"/>
        </w:rPr>
        <w:t>к</w:t>
      </w:r>
      <w:r w:rsidRPr="00BC5EE6">
        <w:rPr>
          <w:rFonts w:ascii="Times New Roman" w:hAnsi="Times New Roman"/>
          <w:sz w:val="24"/>
          <w:szCs w:val="24"/>
          <w:lang w:eastAsia="ru-RU"/>
        </w:rPr>
        <w:t>тивные и эксплуатационные характеристики контрольных устройств различных типов (ан</w:t>
      </w:r>
      <w:r w:rsidRPr="00BC5EE6">
        <w:rPr>
          <w:rFonts w:ascii="Times New Roman" w:hAnsi="Times New Roman"/>
          <w:sz w:val="24"/>
          <w:szCs w:val="24"/>
          <w:lang w:eastAsia="ru-RU"/>
        </w:rPr>
        <w:t>а</w:t>
      </w:r>
      <w:r w:rsidRPr="00BC5EE6">
        <w:rPr>
          <w:rFonts w:ascii="Times New Roman" w:hAnsi="Times New Roman"/>
          <w:sz w:val="24"/>
          <w:szCs w:val="24"/>
          <w:lang w:eastAsia="ru-RU"/>
        </w:rPr>
        <w:t>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w:t>
      </w:r>
      <w:r w:rsidRPr="00BC5EE6">
        <w:rPr>
          <w:rFonts w:ascii="Times New Roman" w:hAnsi="Times New Roman"/>
          <w:sz w:val="24"/>
          <w:szCs w:val="24"/>
          <w:lang w:eastAsia="ru-RU"/>
        </w:rPr>
        <w:t>е</w:t>
      </w:r>
      <w:r w:rsidRPr="00BC5EE6">
        <w:rPr>
          <w:rFonts w:ascii="Times New Roman" w:hAnsi="Times New Roman"/>
          <w:sz w:val="24"/>
          <w:szCs w:val="24"/>
          <w:lang w:eastAsia="ru-RU"/>
        </w:rPr>
        <w:t>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392843" w:rsidRPr="00BC5EE6" w:rsidRDefault="00392843" w:rsidP="009A1B25">
      <w:pPr>
        <w:spacing w:before="100" w:beforeAutospacing="1" w:after="100" w:afterAutospacing="1" w:line="240" w:lineRule="auto"/>
        <w:jc w:val="both"/>
        <w:rPr>
          <w:rFonts w:ascii="Times New Roman" w:hAnsi="Times New Roman"/>
          <w:sz w:val="24"/>
          <w:szCs w:val="24"/>
          <w:lang w:eastAsia="ru-RU"/>
        </w:rPr>
      </w:pPr>
      <w:r w:rsidRPr="00BC5EE6">
        <w:rPr>
          <w:rFonts w:ascii="Times New Roman" w:hAnsi="Times New Roman"/>
          <w:b/>
          <w:bCs/>
          <w:sz w:val="24"/>
          <w:szCs w:val="24"/>
          <w:lang w:eastAsia="ru-RU"/>
        </w:rPr>
        <w:t xml:space="preserve">Зачет. </w:t>
      </w:r>
      <w:r w:rsidRPr="00BC5EE6">
        <w:rPr>
          <w:rFonts w:ascii="Times New Roman" w:hAnsi="Times New Roman"/>
          <w:sz w:val="24"/>
          <w:szCs w:val="24"/>
          <w:lang w:eastAsia="ru-RU"/>
        </w:rPr>
        <w:t>Решение тематических задач по темам 1-9; контроль знаний.</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Default="00392843" w:rsidP="00490C0B">
      <w:p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r w:rsidRPr="002F14CF">
        <w:rPr>
          <w:rFonts w:ascii="Times New Roman" w:hAnsi="Times New Roman"/>
          <w:b/>
          <w:bCs/>
          <w:sz w:val="24"/>
          <w:szCs w:val="24"/>
          <w:lang w:eastAsia="ru-RU"/>
        </w:rPr>
        <w:t xml:space="preserve">ПЛАНИРУЕМЫЕ РЕЗУЛЬТАТЫ ОСВОЕНИЯ </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ОБРАЗОВАТЕЛЬНОЙ ПРОГРАММЫ</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 </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В результате освоения  программы, обучающиеся должны знать:</w:t>
      </w:r>
    </w:p>
    <w:p w:rsidR="00392843" w:rsidRPr="0075692F" w:rsidRDefault="00392843" w:rsidP="0075692F">
      <w:pPr>
        <w:pStyle w:val="ListParagraph"/>
        <w:numPr>
          <w:ilvl w:val="0"/>
          <w:numId w:val="1"/>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Правила дорожного движения, основы законодательства в сфере дорожного движ</w:t>
      </w:r>
      <w:r w:rsidRPr="0075692F">
        <w:rPr>
          <w:rFonts w:ascii="Times New Roman" w:hAnsi="Times New Roman"/>
          <w:sz w:val="24"/>
          <w:szCs w:val="24"/>
          <w:lang w:eastAsia="ru-RU"/>
        </w:rPr>
        <w:t>е</w:t>
      </w:r>
      <w:r w:rsidRPr="0075692F">
        <w:rPr>
          <w:rFonts w:ascii="Times New Roman" w:hAnsi="Times New Roman"/>
          <w:sz w:val="24"/>
          <w:szCs w:val="24"/>
          <w:lang w:eastAsia="ru-RU"/>
        </w:rPr>
        <w:t>ния;</w:t>
      </w:r>
    </w:p>
    <w:p w:rsidR="00392843" w:rsidRPr="0075692F" w:rsidRDefault="00392843" w:rsidP="0075692F">
      <w:pPr>
        <w:pStyle w:val="ListParagraph"/>
        <w:numPr>
          <w:ilvl w:val="0"/>
          <w:numId w:val="1"/>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правила обязательного страхования гражданской ответственности владельцев тран</w:t>
      </w:r>
      <w:r w:rsidRPr="0075692F">
        <w:rPr>
          <w:rFonts w:ascii="Times New Roman" w:hAnsi="Times New Roman"/>
          <w:sz w:val="24"/>
          <w:szCs w:val="24"/>
          <w:lang w:eastAsia="ru-RU"/>
        </w:rPr>
        <w:t>с</w:t>
      </w:r>
      <w:r w:rsidRPr="0075692F">
        <w:rPr>
          <w:rFonts w:ascii="Times New Roman" w:hAnsi="Times New Roman"/>
          <w:sz w:val="24"/>
          <w:szCs w:val="24"/>
          <w:lang w:eastAsia="ru-RU"/>
        </w:rPr>
        <w:t>портных средств;</w:t>
      </w:r>
    </w:p>
    <w:p w:rsidR="00392843" w:rsidRPr="0075692F" w:rsidRDefault="00392843" w:rsidP="0075692F">
      <w:pPr>
        <w:pStyle w:val="ListParagraph"/>
        <w:numPr>
          <w:ilvl w:val="0"/>
          <w:numId w:val="1"/>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основы безопасного управления транспортными средствами;</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цели и задачи управления системами "водитель - автомобиль - дорога" и "водитель - автом</w:t>
      </w:r>
      <w:r w:rsidRPr="002F14CF">
        <w:rPr>
          <w:rFonts w:ascii="Times New Roman" w:hAnsi="Times New Roman"/>
          <w:sz w:val="24"/>
          <w:szCs w:val="24"/>
          <w:lang w:eastAsia="ru-RU"/>
        </w:rPr>
        <w:t>о</w:t>
      </w:r>
      <w:r w:rsidRPr="002F14CF">
        <w:rPr>
          <w:rFonts w:ascii="Times New Roman" w:hAnsi="Times New Roman"/>
          <w:sz w:val="24"/>
          <w:szCs w:val="24"/>
          <w:lang w:eastAsia="ru-RU"/>
        </w:rPr>
        <w:t>биль";</w:t>
      </w:r>
    </w:p>
    <w:p w:rsidR="00392843" w:rsidRPr="0075692F" w:rsidRDefault="00392843" w:rsidP="0075692F">
      <w:pPr>
        <w:pStyle w:val="ListParagraph"/>
        <w:numPr>
          <w:ilvl w:val="0"/>
          <w:numId w:val="3"/>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особенности наблюдения за дорожной обстановкой;</w:t>
      </w:r>
    </w:p>
    <w:p w:rsidR="00392843" w:rsidRPr="0075692F" w:rsidRDefault="00392843" w:rsidP="0075692F">
      <w:pPr>
        <w:pStyle w:val="ListParagraph"/>
        <w:numPr>
          <w:ilvl w:val="0"/>
          <w:numId w:val="3"/>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способы контроля безопасной дистанции и бокового интервала;</w:t>
      </w:r>
    </w:p>
    <w:p w:rsidR="00392843" w:rsidRPr="0075692F" w:rsidRDefault="00392843" w:rsidP="0075692F">
      <w:pPr>
        <w:pStyle w:val="ListParagraph"/>
        <w:numPr>
          <w:ilvl w:val="0"/>
          <w:numId w:val="3"/>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порядок вызова аварийных и спасательных служб;</w:t>
      </w:r>
    </w:p>
    <w:p w:rsidR="00392843" w:rsidRPr="0075692F" w:rsidRDefault="00392843" w:rsidP="0075692F">
      <w:pPr>
        <w:pStyle w:val="ListParagraph"/>
        <w:numPr>
          <w:ilvl w:val="0"/>
          <w:numId w:val="3"/>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основы обеспечения безопасности наиболее уязвимых участников дорожного движ</w:t>
      </w:r>
      <w:r w:rsidRPr="0075692F">
        <w:rPr>
          <w:rFonts w:ascii="Times New Roman" w:hAnsi="Times New Roman"/>
          <w:sz w:val="24"/>
          <w:szCs w:val="24"/>
          <w:lang w:eastAsia="ru-RU"/>
        </w:rPr>
        <w:t>е</w:t>
      </w:r>
      <w:r w:rsidRPr="0075692F">
        <w:rPr>
          <w:rFonts w:ascii="Times New Roman" w:hAnsi="Times New Roman"/>
          <w:sz w:val="24"/>
          <w:szCs w:val="24"/>
          <w:lang w:eastAsia="ru-RU"/>
        </w:rPr>
        <w:t>ния: пешеходов, велосипедистов;</w:t>
      </w:r>
    </w:p>
    <w:p w:rsidR="00392843" w:rsidRPr="0075692F" w:rsidRDefault="00392843" w:rsidP="0075692F">
      <w:pPr>
        <w:pStyle w:val="ListParagraph"/>
        <w:numPr>
          <w:ilvl w:val="0"/>
          <w:numId w:val="3"/>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основы обеспечения детской пассажирской безопасности;</w:t>
      </w:r>
    </w:p>
    <w:p w:rsidR="00392843" w:rsidRPr="0075692F" w:rsidRDefault="00392843" w:rsidP="0075692F">
      <w:pPr>
        <w:pStyle w:val="ListParagraph"/>
        <w:numPr>
          <w:ilvl w:val="0"/>
          <w:numId w:val="3"/>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проблемы, связанные с нарушением правил дорожного движения водителями тран</w:t>
      </w:r>
      <w:r w:rsidRPr="0075692F">
        <w:rPr>
          <w:rFonts w:ascii="Times New Roman" w:hAnsi="Times New Roman"/>
          <w:sz w:val="24"/>
          <w:szCs w:val="24"/>
          <w:lang w:eastAsia="ru-RU"/>
        </w:rPr>
        <w:t>с</w:t>
      </w:r>
      <w:r w:rsidRPr="0075692F">
        <w:rPr>
          <w:rFonts w:ascii="Times New Roman" w:hAnsi="Times New Roman"/>
          <w:sz w:val="24"/>
          <w:szCs w:val="24"/>
          <w:lang w:eastAsia="ru-RU"/>
        </w:rPr>
        <w:t>портных средств и их последствиями;</w:t>
      </w:r>
    </w:p>
    <w:p w:rsidR="00392843" w:rsidRPr="0075692F" w:rsidRDefault="00392843" w:rsidP="0075692F">
      <w:pPr>
        <w:pStyle w:val="ListParagraph"/>
        <w:numPr>
          <w:ilvl w:val="0"/>
          <w:numId w:val="3"/>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правовые аспекты (права, обязанности и ответственность) оказания первой помощи;</w:t>
      </w:r>
    </w:p>
    <w:p w:rsidR="00392843" w:rsidRPr="0075692F" w:rsidRDefault="00392843" w:rsidP="0075692F">
      <w:pPr>
        <w:pStyle w:val="ListParagraph"/>
        <w:numPr>
          <w:ilvl w:val="0"/>
          <w:numId w:val="3"/>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современные рекомендации по оказанию первой помощи;</w:t>
      </w:r>
    </w:p>
    <w:p w:rsidR="00392843" w:rsidRPr="0075692F" w:rsidRDefault="00392843" w:rsidP="0075692F">
      <w:pPr>
        <w:pStyle w:val="ListParagraph"/>
        <w:numPr>
          <w:ilvl w:val="0"/>
          <w:numId w:val="3"/>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методики и последовательность действий по оказанию первой помощи;</w:t>
      </w:r>
    </w:p>
    <w:p w:rsidR="00392843" w:rsidRPr="0075692F" w:rsidRDefault="00392843" w:rsidP="0075692F">
      <w:pPr>
        <w:pStyle w:val="ListParagraph"/>
        <w:numPr>
          <w:ilvl w:val="0"/>
          <w:numId w:val="3"/>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состав аптечки первой помощи (автомобильной) и правила использования ее комп</w:t>
      </w:r>
      <w:r w:rsidRPr="0075692F">
        <w:rPr>
          <w:rFonts w:ascii="Times New Roman" w:hAnsi="Times New Roman"/>
          <w:sz w:val="24"/>
          <w:szCs w:val="24"/>
          <w:lang w:eastAsia="ru-RU"/>
        </w:rPr>
        <w:t>о</w:t>
      </w:r>
      <w:r w:rsidRPr="0075692F">
        <w:rPr>
          <w:rFonts w:ascii="Times New Roman" w:hAnsi="Times New Roman"/>
          <w:sz w:val="24"/>
          <w:szCs w:val="24"/>
          <w:lang w:eastAsia="ru-RU"/>
        </w:rPr>
        <w:t>нентов.</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В результате освоения  программы, обучающиеся должны уметь:</w:t>
      </w:r>
    </w:p>
    <w:p w:rsidR="00392843" w:rsidRPr="0075692F" w:rsidRDefault="00392843" w:rsidP="0075692F">
      <w:pPr>
        <w:pStyle w:val="ListParagraph"/>
        <w:numPr>
          <w:ilvl w:val="0"/>
          <w:numId w:val="4"/>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392843" w:rsidRPr="0075692F" w:rsidRDefault="00392843" w:rsidP="0075692F">
      <w:pPr>
        <w:pStyle w:val="ListParagraph"/>
        <w:numPr>
          <w:ilvl w:val="0"/>
          <w:numId w:val="4"/>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392843" w:rsidRPr="0075692F" w:rsidRDefault="00392843" w:rsidP="0075692F">
      <w:pPr>
        <w:pStyle w:val="ListParagraph"/>
        <w:numPr>
          <w:ilvl w:val="0"/>
          <w:numId w:val="4"/>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управлять своим эмоциональным состоянием;</w:t>
      </w:r>
    </w:p>
    <w:p w:rsidR="00392843" w:rsidRPr="0075692F" w:rsidRDefault="00392843" w:rsidP="0075692F">
      <w:pPr>
        <w:pStyle w:val="ListParagraph"/>
        <w:numPr>
          <w:ilvl w:val="0"/>
          <w:numId w:val="4"/>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конструктивно разрешать противоречия и конфликты, возникающие в дорожном дв</w:t>
      </w:r>
      <w:r w:rsidRPr="0075692F">
        <w:rPr>
          <w:rFonts w:ascii="Times New Roman" w:hAnsi="Times New Roman"/>
          <w:sz w:val="24"/>
          <w:szCs w:val="24"/>
          <w:lang w:eastAsia="ru-RU"/>
        </w:rPr>
        <w:t>и</w:t>
      </w:r>
      <w:r w:rsidRPr="0075692F">
        <w:rPr>
          <w:rFonts w:ascii="Times New Roman" w:hAnsi="Times New Roman"/>
          <w:sz w:val="24"/>
          <w:szCs w:val="24"/>
          <w:lang w:eastAsia="ru-RU"/>
        </w:rPr>
        <w:t>жении;</w:t>
      </w:r>
    </w:p>
    <w:p w:rsidR="00392843" w:rsidRPr="0075692F" w:rsidRDefault="00392843" w:rsidP="0075692F">
      <w:pPr>
        <w:pStyle w:val="ListParagraph"/>
        <w:numPr>
          <w:ilvl w:val="0"/>
          <w:numId w:val="4"/>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выполнять ежедневное техническое обслуживание транспортного средства (состава транспортных средств);</w:t>
      </w:r>
    </w:p>
    <w:p w:rsidR="00392843" w:rsidRPr="0075692F" w:rsidRDefault="00392843" w:rsidP="0075692F">
      <w:pPr>
        <w:pStyle w:val="ListParagraph"/>
        <w:numPr>
          <w:ilvl w:val="0"/>
          <w:numId w:val="4"/>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392843" w:rsidRPr="0075692F" w:rsidRDefault="00392843" w:rsidP="0075692F">
      <w:pPr>
        <w:pStyle w:val="ListParagraph"/>
        <w:numPr>
          <w:ilvl w:val="0"/>
          <w:numId w:val="4"/>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392843" w:rsidRPr="0075692F" w:rsidRDefault="00392843" w:rsidP="0075692F">
      <w:pPr>
        <w:pStyle w:val="ListParagraph"/>
        <w:numPr>
          <w:ilvl w:val="0"/>
          <w:numId w:val="4"/>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выбирать безопасные скорость, дистанцию и интервал в различных условиях движ</w:t>
      </w:r>
      <w:r w:rsidRPr="0075692F">
        <w:rPr>
          <w:rFonts w:ascii="Times New Roman" w:hAnsi="Times New Roman"/>
          <w:sz w:val="24"/>
          <w:szCs w:val="24"/>
          <w:lang w:eastAsia="ru-RU"/>
        </w:rPr>
        <w:t>е</w:t>
      </w:r>
      <w:r w:rsidRPr="0075692F">
        <w:rPr>
          <w:rFonts w:ascii="Times New Roman" w:hAnsi="Times New Roman"/>
          <w:sz w:val="24"/>
          <w:szCs w:val="24"/>
          <w:lang w:eastAsia="ru-RU"/>
        </w:rPr>
        <w:t>ния;</w:t>
      </w:r>
    </w:p>
    <w:p w:rsidR="00392843" w:rsidRPr="0075692F" w:rsidRDefault="00392843" w:rsidP="0075692F">
      <w:pPr>
        <w:pStyle w:val="ListParagraph"/>
        <w:numPr>
          <w:ilvl w:val="0"/>
          <w:numId w:val="4"/>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информировать других участников движения о намерении изменить скорость и трае</w:t>
      </w:r>
      <w:r w:rsidRPr="0075692F">
        <w:rPr>
          <w:rFonts w:ascii="Times New Roman" w:hAnsi="Times New Roman"/>
          <w:sz w:val="24"/>
          <w:szCs w:val="24"/>
          <w:lang w:eastAsia="ru-RU"/>
        </w:rPr>
        <w:t>к</w:t>
      </w:r>
      <w:r w:rsidRPr="0075692F">
        <w:rPr>
          <w:rFonts w:ascii="Times New Roman" w:hAnsi="Times New Roman"/>
          <w:sz w:val="24"/>
          <w:szCs w:val="24"/>
          <w:lang w:eastAsia="ru-RU"/>
        </w:rPr>
        <w:t>торию движения транспортного средства, подавать предупредительные сигналы р</w:t>
      </w:r>
      <w:r w:rsidRPr="0075692F">
        <w:rPr>
          <w:rFonts w:ascii="Times New Roman" w:hAnsi="Times New Roman"/>
          <w:sz w:val="24"/>
          <w:szCs w:val="24"/>
          <w:lang w:eastAsia="ru-RU"/>
        </w:rPr>
        <w:t>у</w:t>
      </w:r>
      <w:r w:rsidRPr="0075692F">
        <w:rPr>
          <w:rFonts w:ascii="Times New Roman" w:hAnsi="Times New Roman"/>
          <w:sz w:val="24"/>
          <w:szCs w:val="24"/>
          <w:lang w:eastAsia="ru-RU"/>
        </w:rPr>
        <w:t>кой;</w:t>
      </w:r>
    </w:p>
    <w:p w:rsidR="00392843" w:rsidRPr="0075692F" w:rsidRDefault="00392843" w:rsidP="0075692F">
      <w:pPr>
        <w:pStyle w:val="ListParagraph"/>
        <w:numPr>
          <w:ilvl w:val="0"/>
          <w:numId w:val="4"/>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использовать зеркала заднего вида при маневрировании;</w:t>
      </w:r>
    </w:p>
    <w:p w:rsidR="00392843" w:rsidRPr="0075692F" w:rsidRDefault="00392843" w:rsidP="0075692F">
      <w:pPr>
        <w:pStyle w:val="ListParagraph"/>
        <w:numPr>
          <w:ilvl w:val="0"/>
          <w:numId w:val="4"/>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прогнозировать и предотвращать возникновение опасных дорожно-транспортных с</w:t>
      </w:r>
      <w:r w:rsidRPr="0075692F">
        <w:rPr>
          <w:rFonts w:ascii="Times New Roman" w:hAnsi="Times New Roman"/>
          <w:sz w:val="24"/>
          <w:szCs w:val="24"/>
          <w:lang w:eastAsia="ru-RU"/>
        </w:rPr>
        <w:t>и</w:t>
      </w:r>
      <w:r w:rsidRPr="0075692F">
        <w:rPr>
          <w:rFonts w:ascii="Times New Roman" w:hAnsi="Times New Roman"/>
          <w:sz w:val="24"/>
          <w:szCs w:val="24"/>
          <w:lang w:eastAsia="ru-RU"/>
        </w:rPr>
        <w:t>туаций в процессе управления транспортным средством (составом транспортных средств);</w:t>
      </w:r>
    </w:p>
    <w:p w:rsidR="00392843" w:rsidRPr="0075692F" w:rsidRDefault="00392843" w:rsidP="0075692F">
      <w:pPr>
        <w:pStyle w:val="ListParagraph"/>
        <w:numPr>
          <w:ilvl w:val="0"/>
          <w:numId w:val="4"/>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392843" w:rsidRPr="0075692F" w:rsidRDefault="00392843" w:rsidP="0075692F">
      <w:pPr>
        <w:pStyle w:val="ListParagraph"/>
        <w:numPr>
          <w:ilvl w:val="0"/>
          <w:numId w:val="4"/>
        </w:numPr>
        <w:spacing w:before="100" w:beforeAutospacing="1" w:after="100" w:afterAutospacing="1" w:line="240" w:lineRule="auto"/>
        <w:rPr>
          <w:rFonts w:ascii="Times New Roman" w:hAnsi="Times New Roman"/>
          <w:sz w:val="24"/>
          <w:szCs w:val="24"/>
          <w:lang w:eastAsia="ru-RU"/>
        </w:rPr>
      </w:pPr>
      <w:r w:rsidRPr="0075692F">
        <w:rPr>
          <w:rFonts w:ascii="Times New Roman" w:hAnsi="Times New Roman"/>
          <w:sz w:val="24"/>
          <w:szCs w:val="24"/>
          <w:lang w:eastAsia="ru-RU"/>
        </w:rPr>
        <w:t>выполнять мероприятия по оказанию первой помощи пострадавшим в дорожно-транспортном происшествии;</w:t>
      </w:r>
    </w:p>
    <w:p w:rsidR="00392843" w:rsidRPr="009A1B25" w:rsidRDefault="00392843" w:rsidP="009A1B25">
      <w:pPr>
        <w:pStyle w:val="ListParagraph"/>
        <w:numPr>
          <w:ilvl w:val="0"/>
          <w:numId w:val="4"/>
        </w:numPr>
        <w:spacing w:before="100" w:beforeAutospacing="1" w:after="100" w:afterAutospacing="1" w:line="240" w:lineRule="auto"/>
        <w:rPr>
          <w:rFonts w:ascii="Times New Roman" w:hAnsi="Times New Roman"/>
          <w:sz w:val="24"/>
          <w:szCs w:val="24"/>
          <w:lang w:eastAsia="ru-RU"/>
        </w:rPr>
      </w:pPr>
      <w:r w:rsidRPr="009A1B25">
        <w:rPr>
          <w:rFonts w:ascii="Times New Roman" w:hAnsi="Times New Roman"/>
          <w:sz w:val="24"/>
          <w:szCs w:val="24"/>
          <w:lang w:eastAsia="ru-RU"/>
        </w:rPr>
        <w:t>совершенствовать свои навыки управления транспортным средством (составом тран</w:t>
      </w:r>
      <w:r w:rsidRPr="009A1B25">
        <w:rPr>
          <w:rFonts w:ascii="Times New Roman" w:hAnsi="Times New Roman"/>
          <w:sz w:val="24"/>
          <w:szCs w:val="24"/>
          <w:lang w:eastAsia="ru-RU"/>
        </w:rPr>
        <w:t>с</w:t>
      </w:r>
      <w:r w:rsidRPr="009A1B25">
        <w:rPr>
          <w:rFonts w:ascii="Times New Roman" w:hAnsi="Times New Roman"/>
          <w:sz w:val="24"/>
          <w:szCs w:val="24"/>
          <w:lang w:eastAsia="ru-RU"/>
        </w:rPr>
        <w:t>портных средств).</w:t>
      </w:r>
      <w:r w:rsidRPr="009A1B25">
        <w:rPr>
          <w:rFonts w:ascii="Times New Roman" w:hAnsi="Times New Roman"/>
          <w:b/>
          <w:bCs/>
          <w:sz w:val="24"/>
          <w:szCs w:val="24"/>
          <w:lang w:eastAsia="ru-RU"/>
        </w:rPr>
        <w:t> </w:t>
      </w:r>
    </w:p>
    <w:p w:rsidR="00392843" w:rsidRPr="002F14CF" w:rsidRDefault="00392843" w:rsidP="009A1B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4.</w:t>
      </w:r>
      <w:r w:rsidRPr="002F14CF">
        <w:rPr>
          <w:rFonts w:ascii="Times New Roman" w:hAnsi="Times New Roman"/>
          <w:b/>
          <w:bCs/>
          <w:sz w:val="24"/>
          <w:szCs w:val="24"/>
          <w:lang w:eastAsia="ru-RU"/>
        </w:rPr>
        <w:t>УСЛОВИЯ РЕАЛИЗАЦИИ ОБРАЗОВАТЕЛЬНОЙ ПРОГРАММЫ</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Организационно-педагогические условия реализации образовательной программы должны обеспечивать реализацию рабочей программы в полном объеме, соответствие качества по</w:t>
      </w:r>
      <w:r w:rsidRPr="002F14CF">
        <w:rPr>
          <w:rFonts w:ascii="Times New Roman" w:hAnsi="Times New Roman"/>
          <w:sz w:val="24"/>
          <w:szCs w:val="24"/>
          <w:lang w:eastAsia="ru-RU"/>
        </w:rPr>
        <w:t>д</w:t>
      </w:r>
      <w:r w:rsidRPr="002F14CF">
        <w:rPr>
          <w:rFonts w:ascii="Times New Roman" w:hAnsi="Times New Roman"/>
          <w:sz w:val="24"/>
          <w:szCs w:val="24"/>
          <w:lang w:eastAsia="ru-RU"/>
        </w:rPr>
        <w:t>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w:t>
      </w:r>
      <w:r w:rsidRPr="002F14CF">
        <w:rPr>
          <w:rFonts w:ascii="Times New Roman" w:hAnsi="Times New Roman"/>
          <w:sz w:val="24"/>
          <w:szCs w:val="24"/>
          <w:lang w:eastAsia="ru-RU"/>
        </w:rPr>
        <w:t>о</w:t>
      </w:r>
      <w:r w:rsidRPr="002F14CF">
        <w:rPr>
          <w:rFonts w:ascii="Times New Roman" w:hAnsi="Times New Roman"/>
          <w:sz w:val="24"/>
          <w:szCs w:val="24"/>
          <w:lang w:eastAsia="ru-RU"/>
        </w:rPr>
        <w:t>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Наполняемость учебной группы не должна превышать 30 человек.</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92843" w:rsidRPr="004B67A4" w:rsidRDefault="00392843" w:rsidP="00DC0612">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Расчетная формула для определения общего числа учебных кабинетов для теоретич</w:t>
      </w:r>
      <w:r w:rsidRPr="004B67A4">
        <w:rPr>
          <w:rFonts w:ascii="Times New Roman" w:hAnsi="Times New Roman" w:cs="Times New Roman"/>
          <w:sz w:val="24"/>
          <w:szCs w:val="24"/>
        </w:rPr>
        <w:t>е</w:t>
      </w:r>
      <w:r w:rsidRPr="004B67A4">
        <w:rPr>
          <w:rFonts w:ascii="Times New Roman" w:hAnsi="Times New Roman" w:cs="Times New Roman"/>
          <w:sz w:val="24"/>
          <w:szCs w:val="24"/>
        </w:rPr>
        <w:t>ского обучения:</w:t>
      </w:r>
    </w:p>
    <w:p w:rsidR="00392843" w:rsidRPr="004B67A4" w:rsidRDefault="00392843" w:rsidP="00DC0612">
      <w:pPr>
        <w:pStyle w:val="ConsPlusNormal"/>
        <w:ind w:firstLine="709"/>
        <w:jc w:val="both"/>
        <w:rPr>
          <w:rFonts w:ascii="Times New Roman" w:hAnsi="Times New Roman" w:cs="Times New Roman"/>
          <w:sz w:val="24"/>
          <w:szCs w:val="24"/>
        </w:rPr>
      </w:pPr>
    </w:p>
    <w:p w:rsidR="00392843" w:rsidRPr="004B67A4" w:rsidRDefault="00392843" w:rsidP="00DC0612">
      <w:pPr>
        <w:pStyle w:val="ConsPlusNormal"/>
        <w:ind w:firstLine="709"/>
        <w:jc w:val="both"/>
        <w:rPr>
          <w:rFonts w:ascii="Times New Roman" w:hAnsi="Times New Roman" w:cs="Times New Roman"/>
          <w:sz w:val="24"/>
          <w:szCs w:val="24"/>
        </w:rPr>
      </w:pPr>
      <w:r>
        <w:rPr>
          <w:noProof/>
        </w:rPr>
        <w:pict>
          <v:shape id="Рисунок 1" o:spid="_x0000_s1026" type="#_x0000_t75" style="position:absolute;left:0;text-align:left;margin-left:35.6pt;margin-top:1.6pt;width:117.75pt;height:34.5pt;z-index:251657216;visibility:visible" wrapcoords="8392 2348 1789 6104 138 7513 275 12678 3715 17374 5641 17374 6604 19252 6879 19252 7429 19252 20912 18313 20775 17374 21462 10330 20362 9861 17610 8922 17885 3287 9768 2348 8392 2348">
            <v:imagedata r:id="rId8" o:title=""/>
            <w10:wrap type="through"/>
          </v:shape>
        </w:pi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bookmarkStart w:id="27" w:name="Par15077"/>
      <w:bookmarkEnd w:id="27"/>
      <w:r>
        <w:rPr>
          <w:noProof/>
        </w:rPr>
      </w:r>
      <w:r w:rsidRPr="00B545BA">
        <w:rPr>
          <w:rFonts w:ascii="Times New Roman" w:hAnsi="Times New Roman" w:cs="Times New Roman"/>
          <w:position w:val="-28"/>
          <w:sz w:val="24"/>
          <w:szCs w:val="24"/>
          <w:lang w:val="en-US"/>
        </w:rPr>
        <w:pict>
          <v:group id="_x0000_s1027" editas="canvas" style="width:112.95pt;height:53.4pt;mso-position-horizontal-relative:char;mso-position-vertical-relative:line" coordorigin=",-12" coordsize="2259,1068">
            <o:lock v:ext="edit" aspectratio="t"/>
            <v:shape id="_x0000_s1028" type="#_x0000_t75" style="position:absolute;top:-12;width:2259;height:1068" o:preferrelative="f">
              <v:fill o:detectmouseclick="t"/>
              <v:path o:extrusionok="t" o:connecttype="none"/>
              <o:lock v:ext="edit" text="t"/>
            </v:shape>
            <v:line id="_x0000_s1029" style="position:absolute" from="518,323" to="1952,324" strokeweight="33e-5mm"/>
            <v:rect id="_x0000_s1030" style="position:absolute;left:808;top:16;width:261;height:544;mso-wrap-style:none" filled="f" stroked="f">
              <v:textbox style="mso-next-textbox:#_x0000_s1030;mso-fit-shape-to-text:t" inset="0,0,0,0">
                <w:txbxContent>
                  <w:p w:rsidR="00392843" w:rsidRPr="00BD4DF6" w:rsidRDefault="00392843" w:rsidP="00DC0612">
                    <w:pPr>
                      <w:rPr>
                        <w:rFonts w:ascii="Times New Roman" w:hAnsi="Times New Roman"/>
                        <w:sz w:val="26"/>
                        <w:szCs w:val="26"/>
                      </w:rPr>
                    </w:pPr>
                    <w:r>
                      <w:rPr>
                        <w:rFonts w:ascii="Times New Roman" w:hAnsi="Times New Roman"/>
                        <w:color w:val="000000"/>
                        <w:sz w:val="26"/>
                        <w:szCs w:val="26"/>
                      </w:rPr>
                      <w:t>64</w:t>
                    </w:r>
                  </w:p>
                </w:txbxContent>
              </v:textbox>
            </v:rect>
            <v:rect id="_x0000_s1031" style="position:absolute;left:158;top:168;width:342;height:888;mso-wrap-style:none" filled="f" stroked="f">
              <v:textbox style="mso-next-textbox:#_x0000_s1031;mso-fit-shape-to-text:t" inset="0,0,0,0">
                <w:txbxContent>
                  <w:p w:rsidR="00392843" w:rsidRPr="00BD4DF6" w:rsidRDefault="00392843" w:rsidP="00DC0612">
                    <w:pPr>
                      <w:rPr>
                        <w:rFonts w:ascii="Times New Roman" w:hAnsi="Times New Roman"/>
                        <w:sz w:val="26"/>
                        <w:szCs w:val="26"/>
                      </w:rPr>
                    </w:pPr>
                    <w:r w:rsidRPr="00BD4DF6">
                      <w:rPr>
                        <w:rFonts w:ascii="Times New Roman" w:hAnsi="Times New Roman"/>
                        <w:color w:val="000000"/>
                        <w:sz w:val="26"/>
                        <w:szCs w:val="26"/>
                      </w:rPr>
                      <w:t xml:space="preserve">1 </w:t>
                    </w:r>
                    <w:r w:rsidRPr="00BD4DF6">
                      <w:rPr>
                        <w:rFonts w:ascii="Times New Roman" w:hAnsi="Times New Roman"/>
                        <w:color w:val="000000"/>
                        <w:sz w:val="26"/>
                        <w:szCs w:val="26"/>
                        <w:lang w:val="en-US"/>
                      </w:rPr>
                      <w:t>=</w:t>
                    </w:r>
                    <w:r>
                      <w:rPr>
                        <w:rFonts w:ascii="Times New Roman" w:hAnsi="Times New Roman"/>
                        <w:color w:val="000000"/>
                        <w:sz w:val="26"/>
                        <w:szCs w:val="26"/>
                      </w:rPr>
                      <w:t xml:space="preserve">    </w:t>
                    </w:r>
                    <w:r w:rsidRPr="00BD4DF6">
                      <w:rPr>
                        <w:rFonts w:ascii="Times New Roman" w:hAnsi="Times New Roman"/>
                        <w:color w:val="000000"/>
                        <w:sz w:val="26"/>
                        <w:szCs w:val="26"/>
                        <w:lang w:val="en-US"/>
                      </w:rPr>
                      <w:t xml:space="preserve"> </w:t>
                    </w:r>
                  </w:p>
                </w:txbxContent>
              </v:textbox>
            </v:rect>
            <v:rect id="_x0000_s1032" style="position:absolute;left:528;top:356;width:456;height:544;mso-wrap-style:none" filled="f" stroked="f">
              <v:textbox style="mso-next-textbox:#_x0000_s1032;mso-fit-shape-to-text:t" inset="0,0,0,0">
                <w:txbxContent>
                  <w:p w:rsidR="00392843" w:rsidRPr="00BD4DF6" w:rsidRDefault="00392843" w:rsidP="00DC0612">
                    <w:pPr>
                      <w:rPr>
                        <w:rFonts w:ascii="Times New Roman" w:hAnsi="Times New Roman"/>
                        <w:sz w:val="26"/>
                        <w:szCs w:val="26"/>
                      </w:rPr>
                    </w:pPr>
                    <w:r w:rsidRPr="00BD4DF6">
                      <w:rPr>
                        <w:rFonts w:ascii="Times New Roman" w:hAnsi="Times New Roman"/>
                        <w:color w:val="000000"/>
                        <w:sz w:val="26"/>
                        <w:szCs w:val="26"/>
                        <w:lang w:val="en-US"/>
                      </w:rPr>
                      <w:t xml:space="preserve">0,75  </w:t>
                    </w:r>
                  </w:p>
                </w:txbxContent>
              </v:textbox>
            </v:rect>
            <v:rect id="_x0000_s1033" style="position:absolute;left:1053;top:356;width:1206;height:544;mso-wrap-style:none" filled="f" stroked="f">
              <v:textbox style="mso-next-textbox:#_x0000_s1033;mso-fit-shape-to-text:t" inset="0,0,0,0">
                <w:txbxContent>
                  <w:p w:rsidR="00392843" w:rsidRPr="00BD4DF6" w:rsidRDefault="00392843" w:rsidP="00DC0612">
                    <w:pPr>
                      <w:rPr>
                        <w:rFonts w:ascii="Times New Roman" w:hAnsi="Times New Roman"/>
                        <w:sz w:val="26"/>
                        <w:szCs w:val="26"/>
                      </w:rPr>
                    </w:pPr>
                    <w:r w:rsidRPr="00BD4DF6">
                      <w:rPr>
                        <w:rFonts w:ascii="Times New Roman" w:hAnsi="Times New Roman"/>
                        <w:color w:val="000000"/>
                        <w:sz w:val="26"/>
                        <w:szCs w:val="26"/>
                        <w:lang w:val="en-US"/>
                      </w:rPr>
                      <w:t xml:space="preserve">   </w:t>
                    </w:r>
                    <w:r>
                      <w:rPr>
                        <w:rFonts w:ascii="Times New Roman" w:hAnsi="Times New Roman"/>
                        <w:color w:val="000000"/>
                        <w:sz w:val="26"/>
                        <w:szCs w:val="26"/>
                      </w:rPr>
                      <w:t xml:space="preserve">  3</w:t>
                    </w:r>
                    <w:r w:rsidRPr="00BD4DF6">
                      <w:rPr>
                        <w:rFonts w:ascii="Times New Roman" w:hAnsi="Times New Roman"/>
                        <w:color w:val="000000"/>
                        <w:sz w:val="26"/>
                        <w:szCs w:val="26"/>
                        <w:lang w:val="en-US"/>
                      </w:rPr>
                      <w:t>6</w:t>
                    </w:r>
                    <w:r w:rsidRPr="00BD4DF6">
                      <w:rPr>
                        <w:rFonts w:ascii="Times New Roman" w:hAnsi="Times New Roman"/>
                        <w:color w:val="000000"/>
                        <w:sz w:val="26"/>
                        <w:szCs w:val="26"/>
                      </w:rPr>
                      <w:t xml:space="preserve"> </w:t>
                    </w:r>
                    <w:r>
                      <w:rPr>
                        <w:rFonts w:ascii="Times New Roman" w:hAnsi="Times New Roman"/>
                        <w:color w:val="000000"/>
                        <w:sz w:val="26"/>
                        <w:szCs w:val="26"/>
                      </w:rPr>
                      <w:t xml:space="preserve"> </w:t>
                    </w:r>
                    <w:r w:rsidRPr="00BD4DF6">
                      <w:rPr>
                        <w:rFonts w:ascii="Times New Roman" w:hAnsi="Times New Roman"/>
                        <w:color w:val="000000"/>
                        <w:sz w:val="20"/>
                        <w:szCs w:val="20"/>
                      </w:rPr>
                      <w:t>х</w:t>
                    </w:r>
                    <w:r w:rsidRPr="00BD4DF6">
                      <w:rPr>
                        <w:rFonts w:ascii="Times New Roman" w:hAnsi="Times New Roman"/>
                        <w:color w:val="000000"/>
                        <w:sz w:val="26"/>
                        <w:szCs w:val="26"/>
                      </w:rPr>
                      <w:t xml:space="preserve"> </w:t>
                    </w:r>
                    <w:r>
                      <w:rPr>
                        <w:rFonts w:ascii="Times New Roman" w:hAnsi="Times New Roman"/>
                        <w:color w:val="000000"/>
                        <w:sz w:val="26"/>
                        <w:szCs w:val="26"/>
                      </w:rPr>
                      <w:t xml:space="preserve"> 12</w:t>
                    </w:r>
                  </w:p>
                </w:txbxContent>
              </v:textbox>
            </v:rect>
            <v:rect id="_x0000_s1034" style="position:absolute;left:1450;top:16;width:502;height:544" filled="f" stroked="f">
              <v:textbox style="mso-next-textbox:#_x0000_s1034;mso-fit-shape-to-text:t" inset="0,0,0,0">
                <w:txbxContent>
                  <w:p w:rsidR="00392843" w:rsidRPr="00BD4DF6" w:rsidRDefault="00392843" w:rsidP="00DC0612">
                    <w:pPr>
                      <w:rPr>
                        <w:rFonts w:ascii="Times New Roman" w:hAnsi="Times New Roman"/>
                        <w:sz w:val="26"/>
                        <w:szCs w:val="26"/>
                      </w:rPr>
                    </w:pPr>
                    <w:r>
                      <w:rPr>
                        <w:rFonts w:ascii="Times New Roman" w:hAnsi="Times New Roman"/>
                        <w:iCs/>
                        <w:color w:val="000000"/>
                        <w:sz w:val="26"/>
                        <w:szCs w:val="26"/>
                      </w:rPr>
                      <w:t xml:space="preserve">1 </w:t>
                    </w:r>
                  </w:p>
                </w:txbxContent>
              </v:textbox>
            </v:rect>
            <v:rect id="_x0000_s1035" style="position:absolute;left:1195;top:-12;width:255;height:491" filled="f" stroked="f">
              <v:textbox style="mso-next-textbox:#_x0000_s1035;mso-fit-shape-to-text:t" inset="0,0,0,0">
                <w:txbxContent>
                  <w:p w:rsidR="00392843" w:rsidRPr="00BD4DF6" w:rsidRDefault="00392843" w:rsidP="00DC0612">
                    <w:pPr>
                      <w:rPr>
                        <w:rFonts w:ascii="Times New Roman" w:hAnsi="Times New Roman"/>
                        <w:sz w:val="20"/>
                        <w:szCs w:val="20"/>
                      </w:rPr>
                    </w:pPr>
                    <w:r w:rsidRPr="00BD4DF6">
                      <w:rPr>
                        <w:rFonts w:ascii="Times New Roman" w:hAnsi="Times New Roman"/>
                      </w:rPr>
                      <w:t>х</w:t>
                    </w:r>
                  </w:p>
                </w:txbxContent>
              </v:textbox>
            </v:rect>
            <v:rect id="_x0000_s1036" style="position:absolute;left:1074;top:328;width:111;height:491;mso-wrap-style:none" filled="f" stroked="f">
              <v:textbox style="mso-next-textbox:#_x0000_s1036;mso-fit-shape-to-text:t" inset="0,0,0,0">
                <w:txbxContent>
                  <w:p w:rsidR="00392843" w:rsidRPr="00BD4DF6" w:rsidRDefault="00392843" w:rsidP="00DC0612">
                    <w:pPr>
                      <w:jc w:val="center"/>
                      <w:rPr>
                        <w:rFonts w:ascii="Times New Roman" w:hAnsi="Times New Roman"/>
                        <w:sz w:val="20"/>
                        <w:szCs w:val="20"/>
                      </w:rPr>
                    </w:pPr>
                    <w:r w:rsidRPr="00BD4DF6">
                      <w:rPr>
                        <w:rFonts w:ascii="Times New Roman" w:hAnsi="Times New Roman"/>
                      </w:rPr>
                      <w:t>х</w:t>
                    </w:r>
                  </w:p>
                </w:txbxContent>
              </v:textbox>
            </v:rect>
            <w10:anchorlock/>
          </v:group>
        </w:pict>
      </w:r>
    </w:p>
    <w:p w:rsidR="00392843" w:rsidRPr="004B67A4" w:rsidRDefault="00392843" w:rsidP="00DC0612">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где П - число необходимых помещений;</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Ргр - расчетное учебное время полного курса теоретического обучения на одну группу, в ч</w:t>
      </w:r>
      <w:r w:rsidRPr="002F14CF">
        <w:rPr>
          <w:rFonts w:ascii="Times New Roman" w:hAnsi="Times New Roman"/>
          <w:sz w:val="24"/>
          <w:szCs w:val="24"/>
          <w:lang w:eastAsia="ru-RU"/>
        </w:rPr>
        <w:t>а</w:t>
      </w:r>
      <w:r w:rsidRPr="002F14CF">
        <w:rPr>
          <w:rFonts w:ascii="Times New Roman" w:hAnsi="Times New Roman"/>
          <w:sz w:val="24"/>
          <w:szCs w:val="24"/>
          <w:lang w:eastAsia="ru-RU"/>
        </w:rPr>
        <w:t>сах;</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n - общее число групп;</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0,75 - постоянный коэффициент (загрузка учебного кабинета принимается равной 75%);</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Фпом - фонд времени использования помещения в часах.</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Обучение вождению состоит из первоначального обучения вождению и обучения практич</w:t>
      </w:r>
      <w:r w:rsidRPr="002F14CF">
        <w:rPr>
          <w:rFonts w:ascii="Times New Roman" w:hAnsi="Times New Roman"/>
          <w:sz w:val="24"/>
          <w:szCs w:val="24"/>
          <w:lang w:eastAsia="ru-RU"/>
        </w:rPr>
        <w:t>е</w:t>
      </w:r>
      <w:r w:rsidRPr="002F14CF">
        <w:rPr>
          <w:rFonts w:ascii="Times New Roman" w:hAnsi="Times New Roman"/>
          <w:sz w:val="24"/>
          <w:szCs w:val="24"/>
          <w:lang w:eastAsia="ru-RU"/>
        </w:rPr>
        <w:t>скому вождению на учебных маршрутах в условиях дорожного движения.</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Первоначальное обучение вождению транспортных средств должно проводиться на закр</w:t>
      </w:r>
      <w:r w:rsidRPr="002F14CF">
        <w:rPr>
          <w:rFonts w:ascii="Times New Roman" w:hAnsi="Times New Roman"/>
          <w:sz w:val="24"/>
          <w:szCs w:val="24"/>
          <w:lang w:eastAsia="ru-RU"/>
        </w:rPr>
        <w:t>ы</w:t>
      </w:r>
      <w:r w:rsidRPr="002F14CF">
        <w:rPr>
          <w:rFonts w:ascii="Times New Roman" w:hAnsi="Times New Roman"/>
          <w:sz w:val="24"/>
          <w:szCs w:val="24"/>
          <w:lang w:eastAsia="ru-RU"/>
        </w:rPr>
        <w:t>тых площадках или автодромах.</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w:t>
      </w:r>
      <w:r w:rsidRPr="002F14CF">
        <w:rPr>
          <w:rFonts w:ascii="Times New Roman" w:hAnsi="Times New Roman"/>
          <w:sz w:val="24"/>
          <w:szCs w:val="24"/>
          <w:lang w:eastAsia="ru-RU"/>
        </w:rPr>
        <w:t>е</w:t>
      </w:r>
      <w:r w:rsidRPr="002F14CF">
        <w:rPr>
          <w:rFonts w:ascii="Times New Roman" w:hAnsi="Times New Roman"/>
          <w:sz w:val="24"/>
          <w:szCs w:val="24"/>
          <w:lang w:eastAsia="ru-RU"/>
        </w:rPr>
        <w:t>дицинскую справку установленного образца и знающие требования Правил дорожного дв</w:t>
      </w:r>
      <w:r w:rsidRPr="002F14CF">
        <w:rPr>
          <w:rFonts w:ascii="Times New Roman" w:hAnsi="Times New Roman"/>
          <w:sz w:val="24"/>
          <w:szCs w:val="24"/>
          <w:lang w:eastAsia="ru-RU"/>
        </w:rPr>
        <w:t>и</w:t>
      </w:r>
      <w:r w:rsidRPr="002F14CF">
        <w:rPr>
          <w:rFonts w:ascii="Times New Roman" w:hAnsi="Times New Roman"/>
          <w:sz w:val="24"/>
          <w:szCs w:val="24"/>
          <w:lang w:eastAsia="ru-RU"/>
        </w:rPr>
        <w:t>жения.</w:t>
      </w:r>
    </w:p>
    <w:p w:rsidR="00392843" w:rsidRPr="009A1B25" w:rsidRDefault="00392843" w:rsidP="009A1B25">
      <w:pPr>
        <w:pStyle w:val="ConsPlusNormal"/>
        <w:jc w:val="both"/>
        <w:rPr>
          <w:rFonts w:ascii="Times New Roman" w:hAnsi="Times New Roman" w:cs="Times New Roman"/>
          <w:sz w:val="24"/>
          <w:szCs w:val="24"/>
        </w:rPr>
      </w:pPr>
      <w:r w:rsidRPr="009A1B25">
        <w:rPr>
          <w:rFonts w:ascii="Times New Roman" w:hAnsi="Times New Roman" w:cs="Times New Roman"/>
          <w:sz w:val="24"/>
          <w:szCs w:val="24"/>
        </w:rPr>
        <w:t xml:space="preserve">Обучение практическому вождению в условиях дорожного движения проводится на учебных маршрутах, утверждаемых </w:t>
      </w:r>
      <w:r>
        <w:rPr>
          <w:rFonts w:ascii="Times New Roman" w:hAnsi="Times New Roman" w:cs="Times New Roman"/>
          <w:sz w:val="24"/>
          <w:szCs w:val="24"/>
        </w:rPr>
        <w:t>О</w:t>
      </w:r>
      <w:r w:rsidRPr="009A1B25">
        <w:rPr>
          <w:rFonts w:ascii="Times New Roman" w:hAnsi="Times New Roman" w:cs="Times New Roman"/>
          <w:sz w:val="24"/>
          <w:szCs w:val="24"/>
        </w:rPr>
        <w:t>бразовательным учреждением</w:t>
      </w:r>
      <w:r>
        <w:rPr>
          <w:rFonts w:ascii="Times New Roman" w:hAnsi="Times New Roman" w:cs="Times New Roman"/>
          <w:sz w:val="24"/>
          <w:szCs w:val="24"/>
        </w:rPr>
        <w:t xml:space="preserve"> дополнительного професси</w:t>
      </w:r>
      <w:r>
        <w:rPr>
          <w:rFonts w:ascii="Times New Roman" w:hAnsi="Times New Roman" w:cs="Times New Roman"/>
          <w:sz w:val="24"/>
          <w:szCs w:val="24"/>
        </w:rPr>
        <w:t>о</w:t>
      </w:r>
      <w:r>
        <w:rPr>
          <w:rFonts w:ascii="Times New Roman" w:hAnsi="Times New Roman" w:cs="Times New Roman"/>
          <w:sz w:val="24"/>
          <w:szCs w:val="24"/>
        </w:rPr>
        <w:t xml:space="preserve">нального образования </w:t>
      </w:r>
      <w:r w:rsidRPr="009A1B25">
        <w:rPr>
          <w:rFonts w:ascii="Times New Roman" w:hAnsi="Times New Roman" w:cs="Times New Roman"/>
          <w:sz w:val="24"/>
          <w:szCs w:val="24"/>
        </w:rPr>
        <w:t xml:space="preserve"> «Надым</w:t>
      </w:r>
      <w:r>
        <w:rPr>
          <w:rFonts w:ascii="Times New Roman" w:hAnsi="Times New Roman" w:cs="Times New Roman"/>
          <w:sz w:val="24"/>
          <w:szCs w:val="24"/>
        </w:rPr>
        <w:t xml:space="preserve">ская автошкола </w:t>
      </w:r>
      <w:r w:rsidRPr="009A1B25">
        <w:rPr>
          <w:rFonts w:ascii="Times New Roman" w:hAnsi="Times New Roman" w:cs="Times New Roman"/>
          <w:sz w:val="24"/>
          <w:szCs w:val="24"/>
        </w:rPr>
        <w:t>ДОСААФ России».</w:t>
      </w:r>
    </w:p>
    <w:p w:rsidR="00392843" w:rsidRPr="009A1B25" w:rsidRDefault="00392843" w:rsidP="009A1B25">
      <w:pPr>
        <w:pStyle w:val="ConsPlusNormal"/>
        <w:jc w:val="both"/>
        <w:rPr>
          <w:rFonts w:ascii="Times New Roman" w:hAnsi="Times New Roman" w:cs="Times New Roman"/>
          <w:sz w:val="24"/>
          <w:szCs w:val="24"/>
        </w:rPr>
      </w:pP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w:t>
      </w:r>
      <w:r w:rsidRPr="002F14CF">
        <w:rPr>
          <w:rFonts w:ascii="Times New Roman" w:hAnsi="Times New Roman"/>
          <w:sz w:val="24"/>
          <w:szCs w:val="24"/>
          <w:lang w:eastAsia="ru-RU"/>
        </w:rPr>
        <w:t>т</w:t>
      </w:r>
      <w:r w:rsidRPr="002F14CF">
        <w:rPr>
          <w:rFonts w:ascii="Times New Roman" w:hAnsi="Times New Roman"/>
          <w:sz w:val="24"/>
          <w:szCs w:val="24"/>
          <w:lang w:eastAsia="ru-RU"/>
        </w:rPr>
        <w:t>ствующей категории, подкатегории.</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Педагогические работники, реализующие программу профессионального обучения водит</w:t>
      </w:r>
      <w:r w:rsidRPr="002F14CF">
        <w:rPr>
          <w:rFonts w:ascii="Times New Roman" w:hAnsi="Times New Roman"/>
          <w:sz w:val="24"/>
          <w:szCs w:val="24"/>
          <w:lang w:eastAsia="ru-RU"/>
        </w:rPr>
        <w:t>е</w:t>
      </w:r>
      <w:r w:rsidRPr="002F14CF">
        <w:rPr>
          <w:rFonts w:ascii="Times New Roman" w:hAnsi="Times New Roman"/>
          <w:sz w:val="24"/>
          <w:szCs w:val="24"/>
          <w:lang w:eastAsia="ru-RU"/>
        </w:rPr>
        <w:t>лей транспортных средств, в том числе преподаватели учебных предметов, мастера прои</w:t>
      </w:r>
      <w:r w:rsidRPr="002F14CF">
        <w:rPr>
          <w:rFonts w:ascii="Times New Roman" w:hAnsi="Times New Roman"/>
          <w:sz w:val="24"/>
          <w:szCs w:val="24"/>
          <w:lang w:eastAsia="ru-RU"/>
        </w:rPr>
        <w:t>з</w:t>
      </w:r>
      <w:r w:rsidRPr="002F14CF">
        <w:rPr>
          <w:rFonts w:ascii="Times New Roman" w:hAnsi="Times New Roman"/>
          <w:sz w:val="24"/>
          <w:szCs w:val="24"/>
          <w:lang w:eastAsia="ru-RU"/>
        </w:rPr>
        <w:t>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w:t>
      </w:r>
      <w:r w:rsidRPr="002F14CF">
        <w:rPr>
          <w:rFonts w:ascii="Times New Roman" w:hAnsi="Times New Roman"/>
          <w:sz w:val="24"/>
          <w:szCs w:val="24"/>
          <w:lang w:eastAsia="ru-RU"/>
        </w:rPr>
        <w:t>о</w:t>
      </w:r>
      <w:r w:rsidRPr="002F14CF">
        <w:rPr>
          <w:rFonts w:ascii="Times New Roman" w:hAnsi="Times New Roman"/>
          <w:sz w:val="24"/>
          <w:szCs w:val="24"/>
          <w:lang w:eastAsia="ru-RU"/>
        </w:rPr>
        <w:t>нальных стандартах.</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 xml:space="preserve">Информационно-методические условия реализации </w:t>
      </w:r>
      <w:r>
        <w:rPr>
          <w:rFonts w:ascii="Times New Roman" w:hAnsi="Times New Roman"/>
          <w:b/>
          <w:bCs/>
          <w:sz w:val="24"/>
          <w:szCs w:val="24"/>
          <w:lang w:eastAsia="ru-RU"/>
        </w:rPr>
        <w:t>образовательной</w:t>
      </w:r>
      <w:r w:rsidRPr="002F14CF">
        <w:rPr>
          <w:rFonts w:ascii="Times New Roman" w:hAnsi="Times New Roman"/>
          <w:b/>
          <w:bCs/>
          <w:sz w:val="24"/>
          <w:szCs w:val="24"/>
          <w:lang w:eastAsia="ru-RU"/>
        </w:rPr>
        <w:t xml:space="preserve"> программы включают:</w:t>
      </w:r>
    </w:p>
    <w:p w:rsidR="00392843" w:rsidRPr="00BC5EE6" w:rsidRDefault="00392843" w:rsidP="00BC5EE6">
      <w:pPr>
        <w:pStyle w:val="ListParagraph"/>
        <w:numPr>
          <w:ilvl w:val="0"/>
          <w:numId w:val="6"/>
        </w:numPr>
        <w:spacing w:before="100" w:beforeAutospacing="1" w:after="100" w:afterAutospacing="1" w:line="240" w:lineRule="auto"/>
        <w:rPr>
          <w:rFonts w:ascii="Times New Roman" w:hAnsi="Times New Roman"/>
          <w:sz w:val="24"/>
          <w:szCs w:val="24"/>
          <w:lang w:eastAsia="ru-RU"/>
        </w:rPr>
      </w:pPr>
      <w:r w:rsidRPr="00BC5EE6">
        <w:rPr>
          <w:rFonts w:ascii="Times New Roman" w:hAnsi="Times New Roman"/>
          <w:sz w:val="24"/>
          <w:szCs w:val="24"/>
          <w:lang w:eastAsia="ru-RU"/>
        </w:rPr>
        <w:t>учебный план;</w:t>
      </w:r>
    </w:p>
    <w:p w:rsidR="00392843" w:rsidRPr="00BC5EE6" w:rsidRDefault="00392843" w:rsidP="00BC5EE6">
      <w:pPr>
        <w:pStyle w:val="ListParagraph"/>
        <w:numPr>
          <w:ilvl w:val="0"/>
          <w:numId w:val="6"/>
        </w:numPr>
        <w:spacing w:before="100" w:beforeAutospacing="1" w:after="100" w:afterAutospacing="1" w:line="240" w:lineRule="auto"/>
        <w:rPr>
          <w:rFonts w:ascii="Times New Roman" w:hAnsi="Times New Roman"/>
          <w:sz w:val="24"/>
          <w:szCs w:val="24"/>
          <w:lang w:eastAsia="ru-RU"/>
        </w:rPr>
      </w:pPr>
      <w:r w:rsidRPr="00BC5EE6">
        <w:rPr>
          <w:rFonts w:ascii="Times New Roman" w:hAnsi="Times New Roman"/>
          <w:sz w:val="24"/>
          <w:szCs w:val="24"/>
          <w:lang w:eastAsia="ru-RU"/>
        </w:rPr>
        <w:t>календарный учебный график;</w:t>
      </w:r>
    </w:p>
    <w:p w:rsidR="00392843" w:rsidRPr="00BC5EE6" w:rsidRDefault="00392843" w:rsidP="00BC5EE6">
      <w:pPr>
        <w:pStyle w:val="ListParagraph"/>
        <w:numPr>
          <w:ilvl w:val="0"/>
          <w:numId w:val="6"/>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образовательные</w:t>
      </w:r>
      <w:r w:rsidRPr="00BC5EE6">
        <w:rPr>
          <w:rFonts w:ascii="Times New Roman" w:hAnsi="Times New Roman"/>
          <w:sz w:val="24"/>
          <w:szCs w:val="24"/>
          <w:lang w:eastAsia="ru-RU"/>
        </w:rPr>
        <w:t xml:space="preserve"> программы учебных предметов;</w:t>
      </w:r>
    </w:p>
    <w:p w:rsidR="00392843" w:rsidRPr="00BC5EE6" w:rsidRDefault="00392843" w:rsidP="00BC5EE6">
      <w:pPr>
        <w:pStyle w:val="ListParagraph"/>
        <w:numPr>
          <w:ilvl w:val="0"/>
          <w:numId w:val="6"/>
        </w:numPr>
        <w:spacing w:before="100" w:beforeAutospacing="1" w:after="100" w:afterAutospacing="1" w:line="240" w:lineRule="auto"/>
        <w:rPr>
          <w:rFonts w:ascii="Times New Roman" w:hAnsi="Times New Roman"/>
          <w:sz w:val="24"/>
          <w:szCs w:val="24"/>
          <w:lang w:eastAsia="ru-RU"/>
        </w:rPr>
      </w:pPr>
      <w:r w:rsidRPr="00BC5EE6">
        <w:rPr>
          <w:rFonts w:ascii="Times New Roman" w:hAnsi="Times New Roman"/>
          <w:sz w:val="24"/>
          <w:szCs w:val="24"/>
          <w:lang w:eastAsia="ru-RU"/>
        </w:rPr>
        <w:t>методические материалы и разработки;</w:t>
      </w:r>
    </w:p>
    <w:p w:rsidR="00392843" w:rsidRPr="00BC5EE6" w:rsidRDefault="00392843" w:rsidP="00BC5EE6">
      <w:pPr>
        <w:pStyle w:val="ListParagraph"/>
        <w:numPr>
          <w:ilvl w:val="0"/>
          <w:numId w:val="6"/>
        </w:numPr>
        <w:spacing w:before="100" w:beforeAutospacing="1" w:after="100" w:afterAutospacing="1" w:line="240" w:lineRule="auto"/>
        <w:rPr>
          <w:rFonts w:ascii="Times New Roman" w:hAnsi="Times New Roman"/>
          <w:sz w:val="24"/>
          <w:szCs w:val="24"/>
          <w:lang w:eastAsia="ru-RU"/>
        </w:rPr>
      </w:pPr>
      <w:r w:rsidRPr="00BC5EE6">
        <w:rPr>
          <w:rFonts w:ascii="Times New Roman" w:hAnsi="Times New Roman"/>
          <w:sz w:val="24"/>
          <w:szCs w:val="24"/>
          <w:lang w:eastAsia="ru-RU"/>
        </w:rPr>
        <w:t>расписание занятий.</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 xml:space="preserve">Материально-технические условия реализации </w:t>
      </w:r>
      <w:r>
        <w:rPr>
          <w:rFonts w:ascii="Times New Roman" w:hAnsi="Times New Roman"/>
          <w:b/>
          <w:bCs/>
          <w:sz w:val="24"/>
          <w:szCs w:val="24"/>
          <w:lang w:eastAsia="ru-RU"/>
        </w:rPr>
        <w:t>образовательной</w:t>
      </w:r>
      <w:r w:rsidRPr="002F14CF">
        <w:rPr>
          <w:rFonts w:ascii="Times New Roman" w:hAnsi="Times New Roman"/>
          <w:b/>
          <w:bCs/>
          <w:sz w:val="24"/>
          <w:szCs w:val="24"/>
          <w:lang w:eastAsia="ru-RU"/>
        </w:rPr>
        <w:t xml:space="preserve"> программы.</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w:t>
      </w:r>
      <w:r w:rsidRPr="002F14CF">
        <w:rPr>
          <w:rFonts w:ascii="Times New Roman" w:hAnsi="Times New Roman"/>
          <w:sz w:val="24"/>
          <w:szCs w:val="24"/>
          <w:lang w:eastAsia="ru-RU"/>
        </w:rPr>
        <w:t>и</w:t>
      </w:r>
      <w:r w:rsidRPr="002F14CF">
        <w:rPr>
          <w:rFonts w:ascii="Times New Roman" w:hAnsi="Times New Roman"/>
          <w:sz w:val="24"/>
          <w:szCs w:val="24"/>
          <w:lang w:eastAsia="ru-RU"/>
        </w:rPr>
        <w:t>хофизиологических качеств, необходимых для безопасного управления транспортным сре</w:t>
      </w:r>
      <w:r w:rsidRPr="002F14CF">
        <w:rPr>
          <w:rFonts w:ascii="Times New Roman" w:hAnsi="Times New Roman"/>
          <w:sz w:val="24"/>
          <w:szCs w:val="24"/>
          <w:lang w:eastAsia="ru-RU"/>
        </w:rPr>
        <w:t>д</w:t>
      </w:r>
      <w:r w:rsidRPr="002F14CF">
        <w:rPr>
          <w:rFonts w:ascii="Times New Roman" w:hAnsi="Times New Roman"/>
          <w:sz w:val="24"/>
          <w:szCs w:val="24"/>
          <w:lang w:eastAsia="ru-RU"/>
        </w:rPr>
        <w:t>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w:t>
      </w:r>
      <w:r w:rsidRPr="002F14CF">
        <w:rPr>
          <w:rFonts w:ascii="Times New Roman" w:hAnsi="Times New Roman"/>
          <w:sz w:val="24"/>
          <w:szCs w:val="24"/>
          <w:lang w:eastAsia="ru-RU"/>
        </w:rPr>
        <w:t>р</w:t>
      </w:r>
      <w:r w:rsidRPr="002F14CF">
        <w:rPr>
          <w:rFonts w:ascii="Times New Roman" w:hAnsi="Times New Roman"/>
          <w:sz w:val="24"/>
          <w:szCs w:val="24"/>
          <w:lang w:eastAsia="ru-RU"/>
        </w:rPr>
        <w:t>ности и снижения субъективности в процессе тестирования.</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АПК должны обеспечивать тестирование следующих профессионально важных качеств в</w:t>
      </w:r>
      <w:r w:rsidRPr="002F14CF">
        <w:rPr>
          <w:rFonts w:ascii="Times New Roman" w:hAnsi="Times New Roman"/>
          <w:sz w:val="24"/>
          <w:szCs w:val="24"/>
          <w:lang w:eastAsia="ru-RU"/>
        </w:rPr>
        <w:t>о</w:t>
      </w:r>
      <w:r w:rsidRPr="002F14CF">
        <w:rPr>
          <w:rFonts w:ascii="Times New Roman" w:hAnsi="Times New Roman"/>
          <w:sz w:val="24"/>
          <w:szCs w:val="24"/>
          <w:lang w:eastAsia="ru-RU"/>
        </w:rPr>
        <w:t>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w:t>
      </w:r>
      <w:r w:rsidRPr="002F14CF">
        <w:rPr>
          <w:rFonts w:ascii="Times New Roman" w:hAnsi="Times New Roman"/>
          <w:sz w:val="24"/>
          <w:szCs w:val="24"/>
          <w:lang w:eastAsia="ru-RU"/>
        </w:rPr>
        <w:t>е</w:t>
      </w:r>
      <w:r w:rsidRPr="002F14CF">
        <w:rPr>
          <w:rFonts w:ascii="Times New Roman" w:hAnsi="Times New Roman"/>
          <w:sz w:val="24"/>
          <w:szCs w:val="24"/>
          <w:lang w:eastAsia="ru-RU"/>
        </w:rPr>
        <w:t>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w:t>
      </w:r>
      <w:r w:rsidRPr="002F14CF">
        <w:rPr>
          <w:rFonts w:ascii="Times New Roman" w:hAnsi="Times New Roman"/>
          <w:sz w:val="24"/>
          <w:szCs w:val="24"/>
          <w:lang w:eastAsia="ru-RU"/>
        </w:rPr>
        <w:t>о</w:t>
      </w:r>
      <w:r w:rsidRPr="002F14CF">
        <w:rPr>
          <w:rFonts w:ascii="Times New Roman" w:hAnsi="Times New Roman"/>
          <w:sz w:val="24"/>
          <w:szCs w:val="24"/>
          <w:lang w:eastAsia="ru-RU"/>
        </w:rPr>
        <w:t>торной согласованности действий рук); свойств и качеств личности водителя, которые п</w:t>
      </w:r>
      <w:r w:rsidRPr="002F14CF">
        <w:rPr>
          <w:rFonts w:ascii="Times New Roman" w:hAnsi="Times New Roman"/>
          <w:sz w:val="24"/>
          <w:szCs w:val="24"/>
          <w:lang w:eastAsia="ru-RU"/>
        </w:rPr>
        <w:t>о</w:t>
      </w:r>
      <w:r w:rsidRPr="002F14CF">
        <w:rPr>
          <w:rFonts w:ascii="Times New Roman" w:hAnsi="Times New Roman"/>
          <w:sz w:val="24"/>
          <w:szCs w:val="24"/>
          <w:lang w:eastAsia="ru-RU"/>
        </w:rPr>
        <w:t>зволят ему безопасно управлять транспортным средством (нервно-психическая устойч</w:t>
      </w:r>
      <w:r w:rsidRPr="002F14CF">
        <w:rPr>
          <w:rFonts w:ascii="Times New Roman" w:hAnsi="Times New Roman"/>
          <w:sz w:val="24"/>
          <w:szCs w:val="24"/>
          <w:lang w:eastAsia="ru-RU"/>
        </w:rPr>
        <w:t>и</w:t>
      </w:r>
      <w:r w:rsidRPr="002F14CF">
        <w:rPr>
          <w:rFonts w:ascii="Times New Roman" w:hAnsi="Times New Roman"/>
          <w:sz w:val="24"/>
          <w:szCs w:val="24"/>
          <w:lang w:eastAsia="ru-RU"/>
        </w:rPr>
        <w:t>вость, свойства темперамента, склонность к риску, конфликтность, монотоноустойчивость).</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АПК для формирования у водителей навыков саморегуляции психоэмоционального состо</w:t>
      </w:r>
      <w:r w:rsidRPr="002F14CF">
        <w:rPr>
          <w:rFonts w:ascii="Times New Roman" w:hAnsi="Times New Roman"/>
          <w:sz w:val="24"/>
          <w:szCs w:val="24"/>
          <w:lang w:eastAsia="ru-RU"/>
        </w:rPr>
        <w:t>я</w:t>
      </w:r>
      <w:r w:rsidRPr="002F14CF">
        <w:rPr>
          <w:rFonts w:ascii="Times New Roman" w:hAnsi="Times New Roman"/>
          <w:sz w:val="24"/>
          <w:szCs w:val="24"/>
          <w:lang w:eastAsia="ru-RU"/>
        </w:rPr>
        <w:t>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Аппаратно-программный комплекс должен обеспечивать защиту персональных данных.</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Тренажеры, используемые в учебном процессе, должны обеспечивать: первоначальное об</w:t>
      </w:r>
      <w:r w:rsidRPr="002F14CF">
        <w:rPr>
          <w:rFonts w:ascii="Times New Roman" w:hAnsi="Times New Roman"/>
          <w:sz w:val="24"/>
          <w:szCs w:val="24"/>
          <w:lang w:eastAsia="ru-RU"/>
        </w:rPr>
        <w:t>у</w:t>
      </w:r>
      <w:r w:rsidRPr="002F14CF">
        <w:rPr>
          <w:rFonts w:ascii="Times New Roman" w:hAnsi="Times New Roman"/>
          <w:sz w:val="24"/>
          <w:szCs w:val="24"/>
          <w:lang w:eastAsia="ru-RU"/>
        </w:rPr>
        <w:t>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w:t>
      </w:r>
      <w:r w:rsidRPr="002F14CF">
        <w:rPr>
          <w:rFonts w:ascii="Times New Roman" w:hAnsi="Times New Roman"/>
          <w:sz w:val="24"/>
          <w:szCs w:val="24"/>
          <w:lang w:eastAsia="ru-RU"/>
        </w:rPr>
        <w:t>т</w:t>
      </w:r>
      <w:r w:rsidRPr="002F14CF">
        <w:rPr>
          <w:rFonts w:ascii="Times New Roman" w:hAnsi="Times New Roman"/>
          <w:sz w:val="24"/>
          <w:szCs w:val="24"/>
          <w:lang w:eastAsia="ru-RU"/>
        </w:rPr>
        <w:t>рированными в установленном порядке.</w:t>
      </w:r>
    </w:p>
    <w:p w:rsidR="00392843" w:rsidRPr="004B67A4" w:rsidRDefault="00392843" w:rsidP="00DC0612">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392843" w:rsidRPr="004B67A4" w:rsidRDefault="00392843" w:rsidP="00DC06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92843" w:rsidRDefault="00392843" w:rsidP="00DC0612">
      <w:pPr>
        <w:pStyle w:val="ConsPlusNormal"/>
        <w:ind w:firstLine="709"/>
        <w:jc w:val="both"/>
        <w:rPr>
          <w:rFonts w:ascii="Times New Roman" w:hAnsi="Times New Roman" w:cs="Times New Roman"/>
          <w:sz w:val="24"/>
          <w:szCs w:val="24"/>
        </w:rPr>
      </w:pPr>
      <w:r>
        <w:rPr>
          <w:noProof/>
        </w:rPr>
        <w:pict>
          <v:shape id="Рисунок 2" o:spid="_x0000_s1037" type="#_x0000_t75" style="position:absolute;left:0;text-align:left;margin-left:37.1pt;margin-top:1.25pt;width:126.75pt;height:30.75pt;z-index:251656192;visibility:visible" wrapcoords="9075 2107 1278 6322 256 7376 383 13698 7413 18966 11247 18966 11759 18966 16615 18966 21217 14751 21217 7902 20578 6849 14698 2107 9075 2107">
            <v:imagedata r:id="rId9" o:title=""/>
            <w10:wrap type="through"/>
          </v:shape>
        </w:pict>
      </w:r>
      <w:r>
        <w:rPr>
          <w:rFonts w:ascii="Times New Roman" w:hAnsi="Times New Roman" w:cs="Times New Roman"/>
          <w:sz w:val="24"/>
          <w:szCs w:val="24"/>
        </w:rPr>
        <w:t xml:space="preserve">  </w:t>
      </w:r>
      <w:r>
        <w:rPr>
          <w:rFonts w:ascii="Calibri" w:hAnsi="Calibri" w:cs="Times New Roman"/>
          <w:sz w:val="22"/>
          <w:szCs w:val="22"/>
          <w:lang w:eastAsia="en-US"/>
        </w:rPr>
        <w:t xml:space="preserve"> </w:t>
      </w:r>
      <w:r>
        <w:rPr>
          <w:noProof/>
        </w:rPr>
      </w:r>
      <w:r w:rsidRPr="00B545BA">
        <w:rPr>
          <w:rFonts w:ascii="Times New Roman" w:hAnsi="Times New Roman" w:cs="Times New Roman"/>
          <w:sz w:val="24"/>
          <w:szCs w:val="24"/>
        </w:rPr>
        <w:pict>
          <v:group id="_x0000_s1038" editas="canvas" style="width:133.05pt;height:43.95pt;mso-position-horizontal-relative:char;mso-position-vertical-relative:line" coordorigin="150,-11" coordsize="2661,879">
            <o:lock v:ext="edit" aspectratio="t"/>
            <v:shape id="_x0000_s1039" type="#_x0000_t75" style="position:absolute;left:150;top:-11;width:2661;height:879" o:preferrelative="f">
              <v:fill o:detectmouseclick="t"/>
              <v:path o:extrusionok="t" o:connecttype="none"/>
              <o:lock v:ext="edit" text="t"/>
            </v:shape>
            <v:line id="_x0000_s1040" style="position:absolute" from="727,323" to="2106,355" strokeweight="33e-5mm"/>
            <v:rect id="_x0000_s1041" style="position:absolute;left:992;top:-11;width:821;height:454;mso-wrap-style:none" filled="f" stroked="f">
              <v:textbox style="mso-next-textbox:#_x0000_s1041" inset="0,0,0,0">
                <w:txbxContent>
                  <w:p w:rsidR="00392843" w:rsidRPr="00BD4DF6" w:rsidRDefault="00392843" w:rsidP="00DC0612">
                    <w:pPr>
                      <w:rPr>
                        <w:rFonts w:ascii="Times New Roman" w:hAnsi="Times New Roman"/>
                        <w:sz w:val="24"/>
                        <w:szCs w:val="24"/>
                      </w:rPr>
                    </w:pPr>
                    <w:r>
                      <w:rPr>
                        <w:rFonts w:ascii="Times New Roman" w:hAnsi="Times New Roman"/>
                        <w:sz w:val="24"/>
                        <w:szCs w:val="24"/>
                      </w:rPr>
                      <w:t>89</w:t>
                    </w:r>
                    <w:r w:rsidRPr="00BD4DF6">
                      <w:rPr>
                        <w:rFonts w:ascii="Times New Roman" w:hAnsi="Times New Roman"/>
                        <w:sz w:val="24"/>
                        <w:szCs w:val="24"/>
                      </w:rPr>
                      <w:t xml:space="preserve">  </w:t>
                    </w:r>
                    <w:r w:rsidRPr="00732355">
                      <w:rPr>
                        <w:rFonts w:ascii="Times New Roman" w:hAnsi="Times New Roman"/>
                        <w:sz w:val="20"/>
                        <w:szCs w:val="20"/>
                      </w:rPr>
                      <w:t>х</w:t>
                    </w:r>
                    <w:r w:rsidRPr="00BD4DF6">
                      <w:rPr>
                        <w:rFonts w:ascii="Times New Roman" w:hAnsi="Times New Roman"/>
                        <w:sz w:val="24"/>
                        <w:szCs w:val="24"/>
                      </w:rPr>
                      <w:t xml:space="preserve"> </w:t>
                    </w:r>
                    <w:r>
                      <w:rPr>
                        <w:rFonts w:ascii="Times New Roman" w:hAnsi="Times New Roman"/>
                        <w:sz w:val="24"/>
                        <w:szCs w:val="24"/>
                      </w:rPr>
                      <w:t xml:space="preserve"> 3</w:t>
                    </w:r>
                    <w:r w:rsidRPr="00BD4DF6">
                      <w:rPr>
                        <w:rFonts w:ascii="Times New Roman" w:hAnsi="Times New Roman"/>
                        <w:sz w:val="24"/>
                        <w:szCs w:val="24"/>
                      </w:rPr>
                      <w:t>0</w:t>
                    </w:r>
                  </w:p>
                </w:txbxContent>
              </v:textbox>
            </v:rect>
            <v:rect id="_x0000_s1042" style="position:absolute;left:151;top:164;width:482;height:383;rotation:-588030fd" filled="f" stroked="f">
              <v:textbox style="mso-next-textbox:#_x0000_s1042" inset="0,0,0,0">
                <w:txbxContent>
                  <w:p w:rsidR="00392843" w:rsidRPr="00BD4DF6" w:rsidRDefault="00392843" w:rsidP="00DC0612">
                    <w:pPr>
                      <w:rPr>
                        <w:rFonts w:ascii="Times New Roman" w:hAnsi="Times New Roman"/>
                        <w:sz w:val="24"/>
                        <w:szCs w:val="24"/>
                      </w:rPr>
                    </w:pPr>
                    <w:r>
                      <w:rPr>
                        <w:rFonts w:ascii="Times New Roman" w:hAnsi="Times New Roman"/>
                        <w:color w:val="000000"/>
                        <w:sz w:val="24"/>
                        <w:szCs w:val="24"/>
                      </w:rPr>
                      <w:t xml:space="preserve">   2= </w:t>
                    </w:r>
                  </w:p>
                </w:txbxContent>
              </v:textbox>
            </v:rect>
            <v:rect id="_x0000_s1043" style="position:absolute;left:814;top:323;width:1401;height:545;mso-wrap-style:none" filled="f" stroked="f">
              <v:textbox style="mso-next-textbox:#_x0000_s1043" inset="0,0,0,0">
                <w:txbxContent>
                  <w:p w:rsidR="00392843" w:rsidRPr="00BD4DF6" w:rsidRDefault="00392843" w:rsidP="00DC0612">
                    <w:pPr>
                      <w:rPr>
                        <w:rFonts w:ascii="Times New Roman" w:hAnsi="Times New Roman"/>
                        <w:sz w:val="24"/>
                        <w:szCs w:val="24"/>
                      </w:rPr>
                    </w:pPr>
                    <w:r w:rsidRPr="00BD4DF6">
                      <w:rPr>
                        <w:rFonts w:ascii="Times New Roman" w:hAnsi="Times New Roman"/>
                        <w:color w:val="000000"/>
                        <w:sz w:val="24"/>
                        <w:szCs w:val="24"/>
                      </w:rPr>
                      <w:t xml:space="preserve">7,2 </w:t>
                    </w:r>
                    <w:r w:rsidRPr="00732355">
                      <w:rPr>
                        <w:rFonts w:ascii="Times New Roman" w:hAnsi="Times New Roman"/>
                        <w:color w:val="000000"/>
                        <w:sz w:val="20"/>
                        <w:szCs w:val="20"/>
                      </w:rPr>
                      <w:t>х</w:t>
                    </w:r>
                    <w:r w:rsidRPr="00BD4DF6">
                      <w:rPr>
                        <w:rFonts w:ascii="Times New Roman" w:hAnsi="Times New Roman"/>
                        <w:color w:val="000000"/>
                        <w:sz w:val="24"/>
                        <w:szCs w:val="24"/>
                      </w:rPr>
                      <w:t xml:space="preserve"> 24,5 </w:t>
                    </w:r>
                    <w:r w:rsidRPr="00732355">
                      <w:rPr>
                        <w:rFonts w:ascii="Times New Roman" w:hAnsi="Times New Roman"/>
                        <w:color w:val="000000"/>
                        <w:sz w:val="20"/>
                        <w:szCs w:val="20"/>
                      </w:rPr>
                      <w:t>х</w:t>
                    </w:r>
                    <w:r w:rsidRPr="00BD4DF6">
                      <w:rPr>
                        <w:rFonts w:ascii="Times New Roman" w:hAnsi="Times New Roman"/>
                        <w:color w:val="000000"/>
                        <w:sz w:val="24"/>
                        <w:szCs w:val="24"/>
                      </w:rPr>
                      <w:t xml:space="preserve"> 12</w:t>
                    </w:r>
                  </w:p>
                </w:txbxContent>
              </v:textbox>
            </v:rect>
            <v:rect id="_x0000_s1044" style="position:absolute;left:1354;top:-11;width:91;height:464;mso-wrap-style:none" filled="f" stroked="f">
              <v:textbox style="mso-next-textbox:#_x0000_s1044;mso-fit-shape-to-text:t" inset="0,0,0,0">
                <w:txbxContent>
                  <w:p w:rsidR="00392843" w:rsidRPr="00732355" w:rsidRDefault="00392843" w:rsidP="00DC0612">
                    <w:pPr>
                      <w:rPr>
                        <w:rFonts w:ascii="Times New Roman" w:hAnsi="Times New Roman"/>
                        <w:sz w:val="20"/>
                        <w:szCs w:val="20"/>
                      </w:rPr>
                    </w:pPr>
                  </w:p>
                </w:txbxContent>
              </v:textbox>
            </v:rect>
            <v:rect id="_x0000_s1045" style="position:absolute;left:913;top:328;width:109;height:517;mso-wrap-style:none" filled="f" stroked="f">
              <v:textbox style="mso-next-textbox:#_x0000_s1045;mso-fit-shape-to-text:t" inset="0,0,0,0">
                <w:txbxContent>
                  <w:p w:rsidR="00392843" w:rsidRPr="00BD4DF6" w:rsidRDefault="00392843" w:rsidP="00DC0612">
                    <w:pPr>
                      <w:rPr>
                        <w:rFonts w:ascii="Times New Roman" w:hAnsi="Times New Roman"/>
                        <w:sz w:val="24"/>
                        <w:szCs w:val="24"/>
                      </w:rPr>
                    </w:pPr>
                  </w:p>
                </w:txbxContent>
              </v:textbox>
            </v:rect>
            <v:rect id="_x0000_s1046" style="position:absolute;left:2203;top:202;width:351;height:502" filled="f" stroked="f">
              <v:textbox style="mso-next-textbox:#_x0000_s1046" inset="0,0,0,0">
                <w:txbxContent>
                  <w:p w:rsidR="00392843" w:rsidRPr="00BD4DF6" w:rsidRDefault="00392843" w:rsidP="00DC0612">
                    <w:pPr>
                      <w:rPr>
                        <w:rFonts w:ascii="Times New Roman" w:hAnsi="Times New Roman"/>
                        <w:sz w:val="24"/>
                        <w:szCs w:val="24"/>
                      </w:rPr>
                    </w:pPr>
                    <w:r>
                      <w:rPr>
                        <w:rFonts w:ascii="Times New Roman" w:hAnsi="Times New Roman"/>
                        <w:color w:val="000000"/>
                        <w:sz w:val="24"/>
                        <w:szCs w:val="24"/>
                      </w:rPr>
                      <w:t xml:space="preserve"> +</w:t>
                    </w:r>
                    <w:r w:rsidRPr="00BD4DF6">
                      <w:rPr>
                        <w:rFonts w:ascii="Times New Roman" w:hAnsi="Times New Roman"/>
                        <w:color w:val="000000"/>
                        <w:sz w:val="24"/>
                        <w:szCs w:val="24"/>
                        <w:lang w:val="en-US"/>
                      </w:rPr>
                      <w:t>1</w:t>
                    </w:r>
                  </w:p>
                </w:txbxContent>
              </v:textbox>
            </v:rect>
            <w10:anchorlock/>
          </v:group>
        </w:pict>
      </w:r>
      <w:r>
        <w:rPr>
          <w:rFonts w:ascii="Times New Roman" w:hAnsi="Times New Roman" w:cs="Times New Roman"/>
          <w:sz w:val="24"/>
          <w:szCs w:val="24"/>
        </w:rPr>
        <w:t xml:space="preserve"> </w:t>
      </w:r>
    </w:p>
    <w:p w:rsidR="00392843" w:rsidRPr="004B67A4" w:rsidRDefault="00392843" w:rsidP="00DC0612">
      <w:pPr>
        <w:pStyle w:val="ConsPlusNormal"/>
        <w:jc w:val="both"/>
        <w:rPr>
          <w:rFonts w:ascii="Times New Roman" w:hAnsi="Times New Roman" w:cs="Times New Roman"/>
          <w:sz w:val="24"/>
          <w:szCs w:val="24"/>
        </w:rPr>
      </w:pPr>
      <w:r w:rsidRPr="004B67A4">
        <w:rPr>
          <w:rFonts w:ascii="Times New Roman" w:hAnsi="Times New Roman" w:cs="Times New Roman"/>
          <w:sz w:val="24"/>
          <w:szCs w:val="24"/>
        </w:rPr>
        <w:t>где Nтс - количество автотранспортных средств;</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T - количество часов вождения в соответствии с учебным планом;</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K - количество обучающихся в год;</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t - время работы одного учебного транспортного средства равно: 7,2 часа - один мастер пр</w:t>
      </w:r>
      <w:r w:rsidRPr="002F14CF">
        <w:rPr>
          <w:rFonts w:ascii="Times New Roman" w:hAnsi="Times New Roman"/>
          <w:sz w:val="24"/>
          <w:szCs w:val="24"/>
          <w:lang w:eastAsia="ru-RU"/>
        </w:rPr>
        <w:t>о</w:t>
      </w:r>
      <w:r w:rsidRPr="002F14CF">
        <w:rPr>
          <w:rFonts w:ascii="Times New Roman" w:hAnsi="Times New Roman"/>
          <w:sz w:val="24"/>
          <w:szCs w:val="24"/>
          <w:lang w:eastAsia="ru-RU"/>
        </w:rPr>
        <w:t>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24,5 - среднее количество рабочих дней в месяц;</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12 - количество рабочих месяцев в году;</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sz w:val="24"/>
          <w:szCs w:val="24"/>
          <w:lang w:eastAsia="ru-RU"/>
        </w:rPr>
        <w:t>1 - количество резервных учебных транспортных средств.</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Транспортные средства, используемые для обучения вождению лиц с ограниченными во</w:t>
      </w:r>
      <w:r w:rsidRPr="002F14CF">
        <w:rPr>
          <w:rFonts w:ascii="Times New Roman" w:hAnsi="Times New Roman"/>
          <w:sz w:val="24"/>
          <w:szCs w:val="24"/>
          <w:lang w:eastAsia="ru-RU"/>
        </w:rPr>
        <w:t>з</w:t>
      </w:r>
      <w:r w:rsidRPr="002F14CF">
        <w:rPr>
          <w:rFonts w:ascii="Times New Roman" w:hAnsi="Times New Roman"/>
          <w:sz w:val="24"/>
          <w:szCs w:val="24"/>
          <w:lang w:eastAsia="ru-RU"/>
        </w:rPr>
        <w:t>можностями здоровья, должны быть оборудованы соответствующим ручным или другим предусмотренным для таких лиц управлением.</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w:t>
      </w:r>
      <w:r w:rsidRPr="002F14CF">
        <w:rPr>
          <w:rFonts w:ascii="Times New Roman" w:hAnsi="Times New Roman"/>
          <w:sz w:val="24"/>
          <w:szCs w:val="24"/>
          <w:lang w:eastAsia="ru-RU"/>
        </w:rPr>
        <w:t>а</w:t>
      </w:r>
      <w:r w:rsidRPr="002F14CF">
        <w:rPr>
          <w:rFonts w:ascii="Times New Roman" w:hAnsi="Times New Roman"/>
          <w:sz w:val="24"/>
          <w:szCs w:val="24"/>
          <w:lang w:eastAsia="ru-RU"/>
        </w:rPr>
        <w:t>тельным знаком "Учебное транспортное средство" в соответствии с пунктом 8 Основных п</w:t>
      </w:r>
      <w:r w:rsidRPr="002F14CF">
        <w:rPr>
          <w:rFonts w:ascii="Times New Roman" w:hAnsi="Times New Roman"/>
          <w:sz w:val="24"/>
          <w:szCs w:val="24"/>
          <w:lang w:eastAsia="ru-RU"/>
        </w:rPr>
        <w:t>о</w:t>
      </w:r>
      <w:r w:rsidRPr="002F14CF">
        <w:rPr>
          <w:rFonts w:ascii="Times New Roman" w:hAnsi="Times New Roman"/>
          <w:sz w:val="24"/>
          <w:szCs w:val="24"/>
          <w:lang w:eastAsia="ru-RU"/>
        </w:rPr>
        <w:t>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w:t>
      </w:r>
      <w:r w:rsidRPr="002F14CF">
        <w:rPr>
          <w:rFonts w:ascii="Times New Roman" w:hAnsi="Times New Roman"/>
          <w:sz w:val="24"/>
          <w:szCs w:val="24"/>
          <w:lang w:eastAsia="ru-RU"/>
        </w:rPr>
        <w:t>и</w:t>
      </w:r>
      <w:r w:rsidRPr="002F14CF">
        <w:rPr>
          <w:rFonts w:ascii="Times New Roman" w:hAnsi="Times New Roman"/>
          <w:sz w:val="24"/>
          <w:szCs w:val="24"/>
          <w:lang w:eastAsia="ru-RU"/>
        </w:rPr>
        <w:t>лах дорожного движения" (Собрание актов Президента и Правительства Российской Фед</w:t>
      </w:r>
      <w:r w:rsidRPr="002F14CF">
        <w:rPr>
          <w:rFonts w:ascii="Times New Roman" w:hAnsi="Times New Roman"/>
          <w:sz w:val="24"/>
          <w:szCs w:val="24"/>
          <w:lang w:eastAsia="ru-RU"/>
        </w:rPr>
        <w:t>е</w:t>
      </w:r>
      <w:r w:rsidRPr="002F14CF">
        <w:rPr>
          <w:rFonts w:ascii="Times New Roman" w:hAnsi="Times New Roman"/>
          <w:sz w:val="24"/>
          <w:szCs w:val="24"/>
          <w:lang w:eastAsia="ru-RU"/>
        </w:rPr>
        <w:t>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bookmarkStart w:id="28" w:name="Par13598"/>
      <w:bookmarkEnd w:id="28"/>
      <w:r w:rsidRPr="002F14CF">
        <w:rPr>
          <w:rFonts w:ascii="Times New Roman" w:hAnsi="Times New Roman"/>
          <w:sz w:val="24"/>
          <w:szCs w:val="24"/>
          <w:lang w:eastAsia="ru-RU"/>
        </w:rPr>
        <w:t> Участки закрытой площадки или автодрома (в том числе автоматизированного) для перв</w:t>
      </w:r>
      <w:r w:rsidRPr="002F14CF">
        <w:rPr>
          <w:rFonts w:ascii="Times New Roman" w:hAnsi="Times New Roman"/>
          <w:sz w:val="24"/>
          <w:szCs w:val="24"/>
          <w:lang w:eastAsia="ru-RU"/>
        </w:rPr>
        <w:t>о</w:t>
      </w:r>
      <w:r w:rsidRPr="002F14CF">
        <w:rPr>
          <w:rFonts w:ascii="Times New Roman" w:hAnsi="Times New Roman"/>
          <w:sz w:val="24"/>
          <w:szCs w:val="24"/>
          <w:lang w:eastAsia="ru-RU"/>
        </w:rPr>
        <w:t>начального обучения вождению транспортных средств, используемые для выполнения уче</w:t>
      </w:r>
      <w:r w:rsidRPr="002F14CF">
        <w:rPr>
          <w:rFonts w:ascii="Times New Roman" w:hAnsi="Times New Roman"/>
          <w:sz w:val="24"/>
          <w:szCs w:val="24"/>
          <w:lang w:eastAsia="ru-RU"/>
        </w:rPr>
        <w:t>б</w:t>
      </w:r>
      <w:r w:rsidRPr="002F14CF">
        <w:rPr>
          <w:rFonts w:ascii="Times New Roman" w:hAnsi="Times New Roman"/>
          <w:sz w:val="24"/>
          <w:szCs w:val="24"/>
          <w:lang w:eastAsia="ru-RU"/>
        </w:rPr>
        <w:t>ных (контрольных) заданий, предусмотренных рабочей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w:t>
      </w:r>
      <w:r w:rsidRPr="002F14CF">
        <w:rPr>
          <w:rFonts w:ascii="Times New Roman" w:hAnsi="Times New Roman"/>
          <w:sz w:val="24"/>
          <w:szCs w:val="24"/>
          <w:lang w:eastAsia="ru-RU"/>
        </w:rPr>
        <w:t>е</w:t>
      </w:r>
      <w:r w:rsidRPr="002F14CF">
        <w:rPr>
          <w:rFonts w:ascii="Times New Roman" w:hAnsi="Times New Roman"/>
          <w:sz w:val="24"/>
          <w:szCs w:val="24"/>
          <w:lang w:eastAsia="ru-RU"/>
        </w:rPr>
        <w:t>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w:t>
      </w:r>
      <w:r w:rsidRPr="002F14CF">
        <w:rPr>
          <w:rFonts w:ascii="Times New Roman" w:hAnsi="Times New Roman"/>
          <w:sz w:val="24"/>
          <w:szCs w:val="24"/>
          <w:lang w:eastAsia="ru-RU"/>
        </w:rPr>
        <w:t>у</w:t>
      </w:r>
      <w:r w:rsidRPr="002F14CF">
        <w:rPr>
          <w:rFonts w:ascii="Times New Roman" w:hAnsi="Times New Roman"/>
          <w:sz w:val="24"/>
          <w:szCs w:val="24"/>
          <w:lang w:eastAsia="ru-RU"/>
        </w:rPr>
        <w:t>чения.</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w:t>
      </w:r>
      <w:r w:rsidRPr="002F14CF">
        <w:rPr>
          <w:rFonts w:ascii="Times New Roman" w:hAnsi="Times New Roman"/>
          <w:sz w:val="24"/>
          <w:szCs w:val="24"/>
          <w:lang w:eastAsia="ru-RU"/>
        </w:rPr>
        <w:t>й</w:t>
      </w:r>
      <w:r w:rsidRPr="002F14CF">
        <w:rPr>
          <w:rFonts w:ascii="Times New Roman" w:hAnsi="Times New Roman"/>
          <w:sz w:val="24"/>
          <w:szCs w:val="24"/>
          <w:lang w:eastAsia="ru-RU"/>
        </w:rPr>
        <w:t>ной эстакады не допускается.</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w:t>
      </w:r>
      <w:r w:rsidRPr="002F14CF">
        <w:rPr>
          <w:rFonts w:ascii="Times New Roman" w:hAnsi="Times New Roman"/>
          <w:sz w:val="24"/>
          <w:szCs w:val="24"/>
          <w:lang w:eastAsia="ru-RU"/>
        </w:rPr>
        <w:t>и</w:t>
      </w:r>
      <w:r w:rsidRPr="002F14CF">
        <w:rPr>
          <w:rFonts w:ascii="Times New Roman" w:hAnsi="Times New Roman"/>
          <w:sz w:val="24"/>
          <w:szCs w:val="24"/>
          <w:lang w:eastAsia="ru-RU"/>
        </w:rPr>
        <w:t>ях должен быть не ниже 0,4 по ГОСТ Р 50597-93 "Автомобильные дороги и улицы. Требов</w:t>
      </w:r>
      <w:r w:rsidRPr="002F14CF">
        <w:rPr>
          <w:rFonts w:ascii="Times New Roman" w:hAnsi="Times New Roman"/>
          <w:sz w:val="24"/>
          <w:szCs w:val="24"/>
          <w:lang w:eastAsia="ru-RU"/>
        </w:rPr>
        <w:t>а</w:t>
      </w:r>
      <w:r w:rsidRPr="002F14CF">
        <w:rPr>
          <w:rFonts w:ascii="Times New Roman" w:hAnsi="Times New Roman"/>
          <w:sz w:val="24"/>
          <w:szCs w:val="24"/>
          <w:lang w:eastAsia="ru-RU"/>
        </w:rPr>
        <w:t>ния к эксплуатационному состоянию, допустимому по условиям обеспечения безопасности дорожного движения" *, что соответствует влажному асфальтобетонному покрытию.</w:t>
      </w:r>
    </w:p>
    <w:p w:rsidR="00392843" w:rsidRPr="009A31F3" w:rsidRDefault="00392843" w:rsidP="009A1B25">
      <w:pPr>
        <w:spacing w:before="100" w:beforeAutospacing="1" w:after="100" w:afterAutospacing="1" w:line="240" w:lineRule="auto"/>
        <w:jc w:val="both"/>
        <w:rPr>
          <w:rFonts w:ascii="Times New Roman" w:hAnsi="Times New Roman"/>
          <w:sz w:val="24"/>
          <w:szCs w:val="24"/>
          <w:lang w:eastAsia="ru-RU"/>
        </w:rPr>
      </w:pPr>
      <w:r w:rsidRPr="009A31F3">
        <w:rPr>
          <w:rFonts w:ascii="Times New Roman" w:hAnsi="Times New Roman"/>
          <w:iCs/>
          <w:sz w:val="24"/>
          <w:szCs w:val="24"/>
          <w:lang w:eastAsia="ru-RU"/>
        </w:rPr>
        <w:t>*</w:t>
      </w:r>
      <w:r w:rsidRPr="009A31F3">
        <w:rPr>
          <w:rFonts w:ascii="Times New Roman" w:hAnsi="Times New Roman"/>
          <w:sz w:val="24"/>
          <w:szCs w:val="24"/>
          <w:lang w:eastAsia="ru-RU"/>
        </w:rPr>
        <w:t xml:space="preserve"> </w:t>
      </w:r>
      <w:r w:rsidRPr="009A31F3">
        <w:rPr>
          <w:rFonts w:ascii="Times New Roman" w:hAnsi="Times New Roman"/>
          <w:iCs/>
          <w:sz w:val="24"/>
          <w:szCs w:val="24"/>
          <w:lang w:eastAsia="ru-RU"/>
        </w:rPr>
        <w:t>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w:t>
      </w:r>
      <w:r w:rsidRPr="009A31F3">
        <w:rPr>
          <w:rFonts w:ascii="Times New Roman" w:hAnsi="Times New Roman"/>
          <w:iCs/>
          <w:sz w:val="24"/>
          <w:szCs w:val="24"/>
          <w:lang w:eastAsia="ru-RU"/>
        </w:rPr>
        <w:t>ь</w:t>
      </w:r>
      <w:r w:rsidRPr="009A31F3">
        <w:rPr>
          <w:rFonts w:ascii="Times New Roman" w:hAnsi="Times New Roman"/>
          <w:iCs/>
          <w:sz w:val="24"/>
          <w:szCs w:val="24"/>
          <w:lang w:eastAsia="ru-RU"/>
        </w:rPr>
        <w:t>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9A31F3">
        <w:rPr>
          <w:rFonts w:ascii="Times New Roman" w:hAnsi="Times New Roman"/>
          <w:sz w:val="24"/>
          <w:szCs w:val="24"/>
          <w:lang w:eastAsia="ru-RU"/>
        </w:rPr>
        <w:t> </w:t>
      </w:r>
      <w:r w:rsidRPr="002F14CF">
        <w:rPr>
          <w:rFonts w:ascii="Times New Roman" w:hAnsi="Times New Roman"/>
          <w:sz w:val="24"/>
          <w:szCs w:val="24"/>
          <w:lang w:eastAsia="ru-RU"/>
        </w:rPr>
        <w:t>Для разметки границ выполнения соответствующих заданий применяются конуса размето</w:t>
      </w:r>
      <w:r w:rsidRPr="002F14CF">
        <w:rPr>
          <w:rFonts w:ascii="Times New Roman" w:hAnsi="Times New Roman"/>
          <w:sz w:val="24"/>
          <w:szCs w:val="24"/>
          <w:lang w:eastAsia="ru-RU"/>
        </w:rPr>
        <w:t>ч</w:t>
      </w:r>
      <w:r w:rsidRPr="002F14CF">
        <w:rPr>
          <w:rFonts w:ascii="Times New Roman" w:hAnsi="Times New Roman"/>
          <w:sz w:val="24"/>
          <w:szCs w:val="24"/>
          <w:lang w:eastAsia="ru-RU"/>
        </w:rPr>
        <w:t xml:space="preserve">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Pr>
          <w:rFonts w:ascii="Times New Roman" w:hAnsi="Times New Roman"/>
          <w:sz w:val="24"/>
          <w:szCs w:val="24"/>
          <w:lang w:eastAsia="ru-RU"/>
        </w:rPr>
        <w:t>образовательной</w:t>
      </w:r>
      <w:r w:rsidRPr="002F14CF">
        <w:rPr>
          <w:rFonts w:ascii="Times New Roman" w:hAnsi="Times New Roman"/>
          <w:sz w:val="24"/>
          <w:szCs w:val="24"/>
          <w:lang w:eastAsia="ru-RU"/>
        </w:rPr>
        <w:t xml:space="preserve"> программой, то необх</w:t>
      </w:r>
      <w:r w:rsidRPr="002F14CF">
        <w:rPr>
          <w:rFonts w:ascii="Times New Roman" w:hAnsi="Times New Roman"/>
          <w:sz w:val="24"/>
          <w:szCs w:val="24"/>
          <w:lang w:eastAsia="ru-RU"/>
        </w:rPr>
        <w:t>о</w:t>
      </w:r>
      <w:r w:rsidRPr="002F14CF">
        <w:rPr>
          <w:rFonts w:ascii="Times New Roman" w:hAnsi="Times New Roman"/>
          <w:sz w:val="24"/>
          <w:szCs w:val="24"/>
          <w:lang w:eastAsia="ru-RU"/>
        </w:rPr>
        <w:t>димо иметь съемное оборудование, позволяющее разметить границы для поочередного в</w:t>
      </w:r>
      <w:r w:rsidRPr="002F14CF">
        <w:rPr>
          <w:rFonts w:ascii="Times New Roman" w:hAnsi="Times New Roman"/>
          <w:sz w:val="24"/>
          <w:szCs w:val="24"/>
          <w:lang w:eastAsia="ru-RU"/>
        </w:rPr>
        <w:t>ы</w:t>
      </w:r>
      <w:r w:rsidRPr="002F14CF">
        <w:rPr>
          <w:rFonts w:ascii="Times New Roman" w:hAnsi="Times New Roman"/>
          <w:sz w:val="24"/>
          <w:szCs w:val="24"/>
          <w:lang w:eastAsia="ru-RU"/>
        </w:rPr>
        <w:t>полнения соответствующих заданий: конуса разметочные (ограничительные), стойки разм</w:t>
      </w:r>
      <w:r w:rsidRPr="002F14CF">
        <w:rPr>
          <w:rFonts w:ascii="Times New Roman" w:hAnsi="Times New Roman"/>
          <w:sz w:val="24"/>
          <w:szCs w:val="24"/>
          <w:lang w:eastAsia="ru-RU"/>
        </w:rPr>
        <w:t>е</w:t>
      </w:r>
      <w:r w:rsidRPr="002F14CF">
        <w:rPr>
          <w:rFonts w:ascii="Times New Roman" w:hAnsi="Times New Roman"/>
          <w:sz w:val="24"/>
          <w:szCs w:val="24"/>
          <w:lang w:eastAsia="ru-RU"/>
        </w:rPr>
        <w:t>точные, вехи стержневые, столбики оградительные съемные, ленту оградительную, разметку временную.</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Поперечный уклон участков закрытой площадки или автодрома, используемых для выпо</w:t>
      </w:r>
      <w:r w:rsidRPr="002F14CF">
        <w:rPr>
          <w:rFonts w:ascii="Times New Roman" w:hAnsi="Times New Roman"/>
          <w:sz w:val="24"/>
          <w:szCs w:val="24"/>
          <w:lang w:eastAsia="ru-RU"/>
        </w:rPr>
        <w:t>л</w:t>
      </w:r>
      <w:r w:rsidRPr="002F14CF">
        <w:rPr>
          <w:rFonts w:ascii="Times New Roman" w:hAnsi="Times New Roman"/>
          <w:sz w:val="24"/>
          <w:szCs w:val="24"/>
          <w:lang w:eastAsia="ru-RU"/>
        </w:rPr>
        <w:t>нения учебных (контрольных) заданий, предусмотренных рабочей программой, должен обеспечивать водоотвод с их поверхности. Продольный уклон закрытой площадки или авт</w:t>
      </w:r>
      <w:r w:rsidRPr="002F14CF">
        <w:rPr>
          <w:rFonts w:ascii="Times New Roman" w:hAnsi="Times New Roman"/>
          <w:sz w:val="24"/>
          <w:szCs w:val="24"/>
          <w:lang w:eastAsia="ru-RU"/>
        </w:rPr>
        <w:t>о</w:t>
      </w:r>
      <w:r w:rsidRPr="002F14CF">
        <w:rPr>
          <w:rFonts w:ascii="Times New Roman" w:hAnsi="Times New Roman"/>
          <w:sz w:val="24"/>
          <w:szCs w:val="24"/>
          <w:lang w:eastAsia="ru-RU"/>
        </w:rPr>
        <w:t>дрома (за исключением наклонного участка (эстакады) должен быть не более 100%.</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На автодроме должен оборудоваться перекресток (регулируемый или нерегулируемый), п</w:t>
      </w:r>
      <w:r w:rsidRPr="002F14CF">
        <w:rPr>
          <w:rFonts w:ascii="Times New Roman" w:hAnsi="Times New Roman"/>
          <w:sz w:val="24"/>
          <w:szCs w:val="24"/>
          <w:lang w:eastAsia="ru-RU"/>
        </w:rPr>
        <w:t>е</w:t>
      </w:r>
      <w:r w:rsidRPr="002F14CF">
        <w:rPr>
          <w:rFonts w:ascii="Times New Roman" w:hAnsi="Times New Roman"/>
          <w:sz w:val="24"/>
          <w:szCs w:val="24"/>
          <w:lang w:eastAsia="ru-RU"/>
        </w:rPr>
        <w:t>шеходный переход, устанавливаться дорожные знаки.</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w:t>
      </w:r>
      <w:r w:rsidRPr="002F14CF">
        <w:rPr>
          <w:rFonts w:ascii="Times New Roman" w:hAnsi="Times New Roman"/>
          <w:sz w:val="24"/>
          <w:szCs w:val="24"/>
          <w:lang w:eastAsia="ru-RU"/>
        </w:rPr>
        <w:t>и</w:t>
      </w:r>
      <w:r w:rsidRPr="002F14CF">
        <w:rPr>
          <w:rFonts w:ascii="Times New Roman" w:hAnsi="Times New Roman"/>
          <w:sz w:val="24"/>
          <w:szCs w:val="24"/>
          <w:lang w:eastAsia="ru-RU"/>
        </w:rPr>
        <w:t>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w:t>
      </w:r>
      <w:r w:rsidRPr="002F14CF">
        <w:rPr>
          <w:rFonts w:ascii="Times New Roman" w:hAnsi="Times New Roman"/>
          <w:sz w:val="24"/>
          <w:szCs w:val="24"/>
          <w:lang w:eastAsia="ru-RU"/>
        </w:rPr>
        <w:t>е</w:t>
      </w:r>
      <w:r w:rsidRPr="002F14CF">
        <w:rPr>
          <w:rFonts w:ascii="Times New Roman" w:hAnsi="Times New Roman"/>
          <w:sz w:val="24"/>
          <w:szCs w:val="24"/>
          <w:lang w:eastAsia="ru-RU"/>
        </w:rPr>
        <w:t>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w:t>
      </w:r>
      <w:r w:rsidRPr="002F14CF">
        <w:rPr>
          <w:rFonts w:ascii="Times New Roman" w:hAnsi="Times New Roman"/>
          <w:sz w:val="24"/>
          <w:szCs w:val="24"/>
          <w:lang w:eastAsia="ru-RU"/>
        </w:rPr>
        <w:t>е</w:t>
      </w:r>
      <w:r w:rsidRPr="002F14CF">
        <w:rPr>
          <w:rFonts w:ascii="Times New Roman" w:hAnsi="Times New Roman"/>
          <w:sz w:val="24"/>
          <w:szCs w:val="24"/>
          <w:lang w:eastAsia="ru-RU"/>
        </w:rPr>
        <w:t>ра по ГОСТ Р 52290-2004, светофоров типа Т.1 по ГОСТ Р 52282-2004 и уменьшение норм установки дорожных знаков, светофоров *.</w:t>
      </w:r>
    </w:p>
    <w:p w:rsidR="00392843" w:rsidRPr="009A31F3" w:rsidRDefault="00392843" w:rsidP="009A1B25">
      <w:pPr>
        <w:spacing w:before="100" w:beforeAutospacing="1" w:after="100" w:afterAutospacing="1" w:line="240" w:lineRule="auto"/>
        <w:jc w:val="both"/>
        <w:rPr>
          <w:rFonts w:ascii="Times New Roman" w:hAnsi="Times New Roman"/>
          <w:sz w:val="24"/>
          <w:szCs w:val="24"/>
          <w:lang w:eastAsia="ru-RU"/>
        </w:rPr>
      </w:pPr>
      <w:r w:rsidRPr="009A31F3">
        <w:rPr>
          <w:rFonts w:ascii="Times New Roman" w:hAnsi="Times New Roman"/>
          <w:iCs/>
          <w:sz w:val="24"/>
          <w:szCs w:val="24"/>
          <w:lang w:eastAsia="ru-RU"/>
        </w:rPr>
        <w: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w:t>
      </w:r>
      <w:r w:rsidRPr="009A31F3">
        <w:rPr>
          <w:rFonts w:ascii="Times New Roman" w:hAnsi="Times New Roman"/>
          <w:iCs/>
          <w:sz w:val="24"/>
          <w:szCs w:val="24"/>
          <w:lang w:eastAsia="ru-RU"/>
        </w:rPr>
        <w:t>ь</w:t>
      </w:r>
      <w:r w:rsidRPr="009A31F3">
        <w:rPr>
          <w:rFonts w:ascii="Times New Roman" w:hAnsi="Times New Roman"/>
          <w:iCs/>
          <w:sz w:val="24"/>
          <w:szCs w:val="24"/>
          <w:lang w:eastAsia="ru-RU"/>
        </w:rPr>
        <w:t>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 Автоматизированные автодромы должны быть оборудованы техническими средствами, п</w:t>
      </w:r>
      <w:r w:rsidRPr="002F14CF">
        <w:rPr>
          <w:rFonts w:ascii="Times New Roman" w:hAnsi="Times New Roman"/>
          <w:sz w:val="24"/>
          <w:szCs w:val="24"/>
          <w:lang w:eastAsia="ru-RU"/>
        </w:rPr>
        <w:t>о</w:t>
      </w:r>
      <w:r w:rsidRPr="002F14CF">
        <w:rPr>
          <w:rFonts w:ascii="Times New Roman" w:hAnsi="Times New Roman"/>
          <w:sz w:val="24"/>
          <w:szCs w:val="24"/>
          <w:lang w:eastAsia="ru-RU"/>
        </w:rPr>
        <w:t>зволяющими осуществлять контроль, оценку и хранение результатов выполнения учебных (контрольных) заданий в автоматизированном режиме.</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 xml:space="preserve">Условия реализации </w:t>
      </w:r>
      <w:r>
        <w:rPr>
          <w:rFonts w:ascii="Times New Roman" w:hAnsi="Times New Roman"/>
          <w:sz w:val="24"/>
          <w:szCs w:val="24"/>
          <w:lang w:eastAsia="ru-RU"/>
        </w:rPr>
        <w:t>образовательной</w:t>
      </w:r>
      <w:r w:rsidRPr="002F14CF">
        <w:rPr>
          <w:rFonts w:ascii="Times New Roman" w:hAnsi="Times New Roman"/>
          <w:sz w:val="24"/>
          <w:szCs w:val="24"/>
          <w:lang w:eastAsia="ru-RU"/>
        </w:rPr>
        <w:t xml:space="preserve"> программы составляют требования к учебно-материальной базе </w:t>
      </w:r>
      <w:r>
        <w:rPr>
          <w:rFonts w:ascii="Times New Roman" w:hAnsi="Times New Roman"/>
          <w:sz w:val="24"/>
        </w:rPr>
        <w:t>Образовательного учреждения дополнительного профессионального о</w:t>
      </w:r>
      <w:r>
        <w:rPr>
          <w:rFonts w:ascii="Times New Roman" w:hAnsi="Times New Roman"/>
          <w:sz w:val="24"/>
        </w:rPr>
        <w:t>б</w:t>
      </w:r>
      <w:r>
        <w:rPr>
          <w:rFonts w:ascii="Times New Roman" w:hAnsi="Times New Roman"/>
          <w:sz w:val="24"/>
        </w:rPr>
        <w:t>разования «Надымская автошкола ДОСААФ России»</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Оценка состояния учебно-материальной базы по результатам самообследования</w:t>
      </w:r>
      <w:r>
        <w:rPr>
          <w:rFonts w:ascii="Times New Roman" w:hAnsi="Times New Roman"/>
          <w:sz w:val="24"/>
        </w:rPr>
        <w:t xml:space="preserve">  Образов</w:t>
      </w:r>
      <w:r>
        <w:rPr>
          <w:rFonts w:ascii="Times New Roman" w:hAnsi="Times New Roman"/>
          <w:sz w:val="24"/>
        </w:rPr>
        <w:t>а</w:t>
      </w:r>
      <w:r>
        <w:rPr>
          <w:rFonts w:ascii="Times New Roman" w:hAnsi="Times New Roman"/>
          <w:sz w:val="24"/>
        </w:rPr>
        <w:t>тельного учреждения дополнительного профессионального образования «Надымская авт</w:t>
      </w:r>
      <w:r>
        <w:rPr>
          <w:rFonts w:ascii="Times New Roman" w:hAnsi="Times New Roman"/>
          <w:sz w:val="24"/>
        </w:rPr>
        <w:t>о</w:t>
      </w:r>
      <w:r>
        <w:rPr>
          <w:rFonts w:ascii="Times New Roman" w:hAnsi="Times New Roman"/>
          <w:sz w:val="24"/>
        </w:rPr>
        <w:t xml:space="preserve">школа ДОСААФ России» </w:t>
      </w:r>
      <w:r w:rsidRPr="002F14CF">
        <w:rPr>
          <w:rFonts w:ascii="Times New Roman" w:hAnsi="Times New Roman"/>
          <w:sz w:val="24"/>
          <w:szCs w:val="24"/>
          <w:lang w:eastAsia="ru-RU"/>
        </w:rPr>
        <w:t xml:space="preserve">размещается на официальном сайте базе </w:t>
      </w:r>
      <w:r>
        <w:rPr>
          <w:rFonts w:ascii="Times New Roman" w:hAnsi="Times New Roman"/>
          <w:sz w:val="24"/>
        </w:rPr>
        <w:t>Образовательного учре</w:t>
      </w:r>
      <w:r>
        <w:rPr>
          <w:rFonts w:ascii="Times New Roman" w:hAnsi="Times New Roman"/>
          <w:sz w:val="24"/>
        </w:rPr>
        <w:t>ж</w:t>
      </w:r>
      <w:r>
        <w:rPr>
          <w:rFonts w:ascii="Times New Roman" w:hAnsi="Times New Roman"/>
          <w:sz w:val="24"/>
        </w:rPr>
        <w:t xml:space="preserve">дения дополнительного профессионального образования «Надымская автошкола ДОСААФ России» </w:t>
      </w:r>
      <w:r w:rsidRPr="002F14CF">
        <w:rPr>
          <w:rFonts w:ascii="Times New Roman" w:hAnsi="Times New Roman"/>
          <w:sz w:val="24"/>
          <w:szCs w:val="24"/>
          <w:lang w:eastAsia="ru-RU"/>
        </w:rPr>
        <w:t>в информационно-телекоммуникационной сети "Интернет".</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w:t>
      </w:r>
    </w:p>
    <w:p w:rsidR="00392843" w:rsidRDefault="00392843" w:rsidP="00490C0B">
      <w:p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5.</w:t>
      </w:r>
      <w:r w:rsidRPr="002F14CF">
        <w:rPr>
          <w:rFonts w:ascii="Times New Roman" w:hAnsi="Times New Roman"/>
          <w:b/>
          <w:bCs/>
          <w:sz w:val="24"/>
          <w:szCs w:val="24"/>
          <w:lang w:eastAsia="ru-RU"/>
        </w:rPr>
        <w:t>СИСТЕМА ОЦЕНКИ РЕЗУЛЬТАТОВ ОСВОЕНИЯ</w:t>
      </w:r>
    </w:p>
    <w:p w:rsidR="00392843" w:rsidRPr="002F14CF" w:rsidRDefault="00392843" w:rsidP="009A1B25">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 xml:space="preserve"> ОБРАЗОВАТЕЛЬНОЙ ПРОГРАММЫ</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Осуществление текущего контроля успеваемости и промежуточной аттестации обучающи</w:t>
      </w:r>
      <w:r w:rsidRPr="002F14CF">
        <w:rPr>
          <w:rFonts w:ascii="Times New Roman" w:hAnsi="Times New Roman"/>
          <w:sz w:val="24"/>
          <w:szCs w:val="24"/>
          <w:lang w:eastAsia="ru-RU"/>
        </w:rPr>
        <w:t>х</w:t>
      </w:r>
      <w:r w:rsidRPr="002F14CF">
        <w:rPr>
          <w:rFonts w:ascii="Times New Roman" w:hAnsi="Times New Roman"/>
          <w:sz w:val="24"/>
          <w:szCs w:val="24"/>
          <w:lang w:eastAsia="ru-RU"/>
        </w:rPr>
        <w:t xml:space="preserve">ся, установление их форм, периодичности и порядка проведения относится к компетенции </w:t>
      </w:r>
      <w:r>
        <w:rPr>
          <w:rFonts w:ascii="Times New Roman" w:hAnsi="Times New Roman"/>
          <w:sz w:val="24"/>
        </w:rPr>
        <w:t>Образовательного учреждения дополнительного профессионального образования «Нады</w:t>
      </w:r>
      <w:r>
        <w:rPr>
          <w:rFonts w:ascii="Times New Roman" w:hAnsi="Times New Roman"/>
          <w:sz w:val="24"/>
        </w:rPr>
        <w:t>м</w:t>
      </w:r>
      <w:r>
        <w:rPr>
          <w:rFonts w:ascii="Times New Roman" w:hAnsi="Times New Roman"/>
          <w:sz w:val="24"/>
        </w:rPr>
        <w:t>ская автошкола ДОСААФ России»</w:t>
      </w:r>
      <w:r w:rsidRPr="002F14CF">
        <w:rPr>
          <w:rFonts w:ascii="Times New Roman" w:hAnsi="Times New Roman"/>
          <w:sz w:val="24"/>
          <w:szCs w:val="24"/>
          <w:lang w:eastAsia="ru-RU"/>
        </w:rPr>
        <w:t>.</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Профессиональная подготовка завершается итоговой аттестацией в форме квалификацио</w:t>
      </w:r>
      <w:r w:rsidRPr="002F14CF">
        <w:rPr>
          <w:rFonts w:ascii="Times New Roman" w:hAnsi="Times New Roman"/>
          <w:sz w:val="24"/>
          <w:szCs w:val="24"/>
          <w:lang w:eastAsia="ru-RU"/>
        </w:rPr>
        <w:t>н</w:t>
      </w:r>
      <w:r w:rsidRPr="002F14CF">
        <w:rPr>
          <w:rFonts w:ascii="Times New Roman" w:hAnsi="Times New Roman"/>
          <w:sz w:val="24"/>
          <w:szCs w:val="24"/>
          <w:lang w:eastAsia="ru-RU"/>
        </w:rPr>
        <w:t>ного экзамена. Квалификационный экзамен включает в себя практическую квалификацио</w:t>
      </w:r>
      <w:r w:rsidRPr="002F14CF">
        <w:rPr>
          <w:rFonts w:ascii="Times New Roman" w:hAnsi="Times New Roman"/>
          <w:sz w:val="24"/>
          <w:szCs w:val="24"/>
          <w:lang w:eastAsia="ru-RU"/>
        </w:rPr>
        <w:t>н</w:t>
      </w:r>
      <w:r w:rsidRPr="002F14CF">
        <w:rPr>
          <w:rFonts w:ascii="Times New Roman" w:hAnsi="Times New Roman"/>
          <w:sz w:val="24"/>
          <w:szCs w:val="24"/>
          <w:lang w:eastAsia="ru-RU"/>
        </w:rPr>
        <w:t>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w:t>
      </w:r>
      <w:r w:rsidRPr="002F14CF">
        <w:rPr>
          <w:rFonts w:ascii="Times New Roman" w:hAnsi="Times New Roman"/>
          <w:sz w:val="24"/>
          <w:szCs w:val="24"/>
          <w:lang w:eastAsia="ru-RU"/>
        </w:rPr>
        <w:t>с</w:t>
      </w:r>
      <w:r w:rsidRPr="002F14CF">
        <w:rPr>
          <w:rFonts w:ascii="Times New Roman" w:hAnsi="Times New Roman"/>
          <w:sz w:val="24"/>
          <w:szCs w:val="24"/>
          <w:lang w:eastAsia="ru-RU"/>
        </w:rPr>
        <w:t>каются.</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Проверка теоретических знаний при проведении квалификационного экзамена проводится по предметам:</w:t>
      </w:r>
    </w:p>
    <w:p w:rsidR="00392843" w:rsidRPr="009A31F3" w:rsidRDefault="00392843" w:rsidP="009A1B25">
      <w:pPr>
        <w:spacing w:before="100" w:beforeAutospacing="1" w:after="100" w:afterAutospacing="1" w:line="240" w:lineRule="auto"/>
        <w:jc w:val="both"/>
        <w:rPr>
          <w:rFonts w:ascii="Times New Roman" w:hAnsi="Times New Roman"/>
          <w:b/>
          <w:sz w:val="24"/>
          <w:szCs w:val="24"/>
          <w:lang w:eastAsia="ru-RU"/>
        </w:rPr>
      </w:pPr>
      <w:r w:rsidRPr="009A31F3">
        <w:rPr>
          <w:rFonts w:ascii="Times New Roman" w:hAnsi="Times New Roman"/>
          <w:b/>
          <w:sz w:val="24"/>
          <w:szCs w:val="24"/>
          <w:lang w:eastAsia="ru-RU"/>
        </w:rPr>
        <w:t>"Основы законодательства в сфере дорожного движения";</w:t>
      </w:r>
    </w:p>
    <w:p w:rsidR="00392843" w:rsidRPr="009A31F3" w:rsidRDefault="00392843" w:rsidP="009A1B25">
      <w:pPr>
        <w:spacing w:before="100" w:beforeAutospacing="1" w:after="100" w:afterAutospacing="1" w:line="240" w:lineRule="auto"/>
        <w:jc w:val="both"/>
        <w:rPr>
          <w:rFonts w:ascii="Times New Roman" w:hAnsi="Times New Roman"/>
          <w:b/>
          <w:sz w:val="24"/>
          <w:szCs w:val="24"/>
          <w:lang w:eastAsia="ru-RU"/>
        </w:rPr>
      </w:pPr>
      <w:r w:rsidRPr="009A31F3">
        <w:rPr>
          <w:rFonts w:ascii="Times New Roman" w:hAnsi="Times New Roman"/>
          <w:b/>
          <w:sz w:val="24"/>
          <w:szCs w:val="24"/>
          <w:lang w:eastAsia="ru-RU"/>
        </w:rPr>
        <w:t>"Устройство и техническое обслуживание транспортных средств категории "D" как объектов управления";</w:t>
      </w:r>
    </w:p>
    <w:p w:rsidR="00392843" w:rsidRPr="009A31F3" w:rsidRDefault="00392843" w:rsidP="009A1B25">
      <w:pPr>
        <w:spacing w:before="100" w:beforeAutospacing="1" w:after="100" w:afterAutospacing="1" w:line="240" w:lineRule="auto"/>
        <w:jc w:val="both"/>
        <w:rPr>
          <w:rFonts w:ascii="Times New Roman" w:hAnsi="Times New Roman"/>
          <w:b/>
          <w:sz w:val="24"/>
          <w:szCs w:val="24"/>
          <w:lang w:eastAsia="ru-RU"/>
        </w:rPr>
      </w:pPr>
      <w:r w:rsidRPr="009A31F3">
        <w:rPr>
          <w:rFonts w:ascii="Times New Roman" w:hAnsi="Times New Roman"/>
          <w:b/>
          <w:sz w:val="24"/>
          <w:szCs w:val="24"/>
          <w:lang w:eastAsia="ru-RU"/>
        </w:rPr>
        <w:t>"Основы управления транспортными средствами категории "D";</w:t>
      </w:r>
    </w:p>
    <w:p w:rsidR="00392843" w:rsidRPr="009A31F3" w:rsidRDefault="00392843" w:rsidP="009A1B25">
      <w:pPr>
        <w:spacing w:before="100" w:beforeAutospacing="1" w:after="100" w:afterAutospacing="1" w:line="240" w:lineRule="auto"/>
        <w:jc w:val="both"/>
        <w:rPr>
          <w:rFonts w:ascii="Times New Roman" w:hAnsi="Times New Roman"/>
          <w:b/>
          <w:sz w:val="24"/>
          <w:szCs w:val="24"/>
          <w:lang w:eastAsia="ru-RU"/>
        </w:rPr>
      </w:pPr>
      <w:r w:rsidRPr="009A31F3">
        <w:rPr>
          <w:rFonts w:ascii="Times New Roman" w:hAnsi="Times New Roman"/>
          <w:b/>
          <w:sz w:val="24"/>
          <w:szCs w:val="24"/>
          <w:lang w:eastAsia="ru-RU"/>
        </w:rPr>
        <w:t>"Организация и выполнение пассажирских перевозок автомобильным транспортом".</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Промежуточная аттестация и проверка теоретических знаний при проведении квалификац</w:t>
      </w:r>
      <w:r w:rsidRPr="002F14CF">
        <w:rPr>
          <w:rFonts w:ascii="Times New Roman" w:hAnsi="Times New Roman"/>
          <w:sz w:val="24"/>
          <w:szCs w:val="24"/>
          <w:lang w:eastAsia="ru-RU"/>
        </w:rPr>
        <w:t>и</w:t>
      </w:r>
      <w:r w:rsidRPr="002F14CF">
        <w:rPr>
          <w:rFonts w:ascii="Times New Roman" w:hAnsi="Times New Roman"/>
          <w:sz w:val="24"/>
          <w:szCs w:val="24"/>
          <w:lang w:eastAsia="ru-RU"/>
        </w:rPr>
        <w:t xml:space="preserve">онного экзамена проводятся с использованием материалов, утверждаемых руководителем </w:t>
      </w:r>
      <w:r>
        <w:rPr>
          <w:rFonts w:ascii="Times New Roman" w:hAnsi="Times New Roman"/>
          <w:sz w:val="24"/>
        </w:rPr>
        <w:t>Образовательного учреждения дополнительного профессионального образования «Нады</w:t>
      </w:r>
      <w:r>
        <w:rPr>
          <w:rFonts w:ascii="Times New Roman" w:hAnsi="Times New Roman"/>
          <w:sz w:val="24"/>
        </w:rPr>
        <w:t>м</w:t>
      </w:r>
      <w:r>
        <w:rPr>
          <w:rFonts w:ascii="Times New Roman" w:hAnsi="Times New Roman"/>
          <w:sz w:val="24"/>
        </w:rPr>
        <w:t>ская автошкола ДОСААФ России»</w:t>
      </w:r>
      <w:r w:rsidRPr="002F14CF">
        <w:rPr>
          <w:rFonts w:ascii="Times New Roman" w:hAnsi="Times New Roman"/>
          <w:sz w:val="24"/>
          <w:szCs w:val="24"/>
          <w:lang w:eastAsia="ru-RU"/>
        </w:rPr>
        <w:t>.</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Практическая квалификационная работа при проведении квалификационного экзамена с</w:t>
      </w:r>
      <w:r w:rsidRPr="002F14CF">
        <w:rPr>
          <w:rFonts w:ascii="Times New Roman" w:hAnsi="Times New Roman"/>
          <w:sz w:val="24"/>
          <w:szCs w:val="24"/>
          <w:lang w:eastAsia="ru-RU"/>
        </w:rPr>
        <w:t>о</w:t>
      </w:r>
      <w:r w:rsidRPr="002F14CF">
        <w:rPr>
          <w:rFonts w:ascii="Times New Roman" w:hAnsi="Times New Roman"/>
          <w:sz w:val="24"/>
          <w:szCs w:val="24"/>
          <w:lang w:eastAsia="ru-RU"/>
        </w:rPr>
        <w:t>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Результаты квалификационного экзамена оформляются протоколом. По результатам квал</w:t>
      </w:r>
      <w:r w:rsidRPr="002F14CF">
        <w:rPr>
          <w:rFonts w:ascii="Times New Roman" w:hAnsi="Times New Roman"/>
          <w:sz w:val="24"/>
          <w:szCs w:val="24"/>
          <w:lang w:eastAsia="ru-RU"/>
        </w:rPr>
        <w:t>и</w:t>
      </w:r>
      <w:r w:rsidRPr="002F14CF">
        <w:rPr>
          <w:rFonts w:ascii="Times New Roman" w:hAnsi="Times New Roman"/>
          <w:sz w:val="24"/>
          <w:szCs w:val="24"/>
          <w:lang w:eastAsia="ru-RU"/>
        </w:rPr>
        <w:t>фикационного экзамена выдается свидетельство о профессии водителя *.</w:t>
      </w:r>
    </w:p>
    <w:p w:rsidR="00392843" w:rsidRPr="009A31F3" w:rsidRDefault="00392843" w:rsidP="009A1B25">
      <w:pPr>
        <w:spacing w:before="100" w:beforeAutospacing="1" w:after="100" w:afterAutospacing="1" w:line="240" w:lineRule="auto"/>
        <w:jc w:val="both"/>
        <w:rPr>
          <w:rFonts w:ascii="Times New Roman" w:hAnsi="Times New Roman"/>
          <w:sz w:val="24"/>
          <w:szCs w:val="24"/>
          <w:lang w:eastAsia="ru-RU"/>
        </w:rPr>
      </w:pPr>
      <w:r w:rsidRPr="009A31F3">
        <w:rPr>
          <w:rFonts w:ascii="Times New Roman" w:hAnsi="Times New Roman"/>
          <w:iCs/>
          <w:sz w:val="24"/>
          <w:szCs w:val="24"/>
          <w:lang w:eastAsia="ru-RU"/>
        </w:rPr>
        <w:t>* Статья 60 Федерального закона от 29 декабря 2012 г. N 273-ФЗ "Об образовании в Росси</w:t>
      </w:r>
      <w:r w:rsidRPr="009A31F3">
        <w:rPr>
          <w:rFonts w:ascii="Times New Roman" w:hAnsi="Times New Roman"/>
          <w:iCs/>
          <w:sz w:val="24"/>
          <w:szCs w:val="24"/>
          <w:lang w:eastAsia="ru-RU"/>
        </w:rPr>
        <w:t>й</w:t>
      </w:r>
      <w:r w:rsidRPr="009A31F3">
        <w:rPr>
          <w:rFonts w:ascii="Times New Roman" w:hAnsi="Times New Roman"/>
          <w:iCs/>
          <w:sz w:val="24"/>
          <w:szCs w:val="24"/>
          <w:lang w:eastAsia="ru-RU"/>
        </w:rPr>
        <w:t>ской Федерации".</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При обучении вождению на транспортном средстве, оборудованном автоматической тран</w:t>
      </w:r>
      <w:r w:rsidRPr="002F14CF">
        <w:rPr>
          <w:rFonts w:ascii="Times New Roman" w:hAnsi="Times New Roman"/>
          <w:sz w:val="24"/>
          <w:szCs w:val="24"/>
          <w:lang w:eastAsia="ru-RU"/>
        </w:rPr>
        <w:t>с</w:t>
      </w:r>
      <w:r w:rsidRPr="002F14CF">
        <w:rPr>
          <w:rFonts w:ascii="Times New Roman" w:hAnsi="Times New Roman"/>
          <w:sz w:val="24"/>
          <w:szCs w:val="24"/>
          <w:lang w:eastAsia="ru-RU"/>
        </w:rPr>
        <w:t>миссией, в свидетельстве о профессии водителя делается соответствующая запись.</w:t>
      </w:r>
    </w:p>
    <w:p w:rsidR="00392843" w:rsidRPr="002F14CF" w:rsidRDefault="00392843" w:rsidP="009A1B25">
      <w:pPr>
        <w:spacing w:before="100" w:beforeAutospacing="1" w:after="100" w:afterAutospacing="1" w:line="240" w:lineRule="auto"/>
        <w:jc w:val="both"/>
        <w:rPr>
          <w:rFonts w:ascii="Times New Roman" w:hAnsi="Times New Roman"/>
          <w:sz w:val="24"/>
          <w:szCs w:val="24"/>
          <w:lang w:eastAsia="ru-RU"/>
        </w:rPr>
      </w:pPr>
      <w:r w:rsidRPr="002F14CF">
        <w:rPr>
          <w:rFonts w:ascii="Times New Roman" w:hAnsi="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w:t>
      </w:r>
      <w:r>
        <w:rPr>
          <w:rFonts w:ascii="Times New Roman" w:hAnsi="Times New Roman"/>
          <w:sz w:val="24"/>
        </w:rPr>
        <w:t>Образовательного учреждения дополнительного профессионального образования «Надымская автошкола ДОСААФ Ро</w:t>
      </w:r>
      <w:r>
        <w:rPr>
          <w:rFonts w:ascii="Times New Roman" w:hAnsi="Times New Roman"/>
          <w:sz w:val="24"/>
        </w:rPr>
        <w:t>с</w:t>
      </w:r>
      <w:r>
        <w:rPr>
          <w:rFonts w:ascii="Times New Roman" w:hAnsi="Times New Roman"/>
          <w:sz w:val="24"/>
        </w:rPr>
        <w:t>сии»</w:t>
      </w:r>
      <w:r w:rsidRPr="002F14CF">
        <w:rPr>
          <w:rFonts w:ascii="Times New Roman" w:hAnsi="Times New Roman"/>
          <w:sz w:val="24"/>
          <w:szCs w:val="24"/>
          <w:lang w:eastAsia="ru-RU"/>
        </w:rPr>
        <w:t xml:space="preserve"> деятельность на бумажных и (или) электронных носителях.</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bookmarkStart w:id="29" w:name="Par14232"/>
      <w:bookmarkEnd w:id="29"/>
      <w:r>
        <w:rPr>
          <w:rFonts w:ascii="Times New Roman" w:hAnsi="Times New Roman"/>
          <w:b/>
          <w:bCs/>
          <w:sz w:val="24"/>
          <w:szCs w:val="24"/>
          <w:lang w:eastAsia="ru-RU"/>
        </w:rPr>
        <w:t>6.</w:t>
      </w:r>
      <w:r w:rsidRPr="002F14CF">
        <w:rPr>
          <w:rFonts w:ascii="Times New Roman" w:hAnsi="Times New Roman"/>
          <w:b/>
          <w:bCs/>
          <w:sz w:val="24"/>
          <w:szCs w:val="24"/>
          <w:lang w:eastAsia="ru-RU"/>
        </w:rPr>
        <w:t>УЧЕБНО-МЕТОДИЧЕСКИЕ МАТЕРИАЛЫ, ОБЕСПЕЧИВАЮЩИЕ</w:t>
      </w:r>
    </w:p>
    <w:p w:rsidR="00392843" w:rsidRPr="002F14CF" w:rsidRDefault="00392843" w:rsidP="00490C0B">
      <w:pPr>
        <w:spacing w:before="100" w:beforeAutospacing="1" w:after="100" w:afterAutospacing="1" w:line="240" w:lineRule="auto"/>
        <w:jc w:val="center"/>
        <w:rPr>
          <w:rFonts w:ascii="Times New Roman" w:hAnsi="Times New Roman"/>
          <w:sz w:val="24"/>
          <w:szCs w:val="24"/>
          <w:lang w:eastAsia="ru-RU"/>
        </w:rPr>
      </w:pPr>
      <w:r w:rsidRPr="002F14CF">
        <w:rPr>
          <w:rFonts w:ascii="Times New Roman" w:hAnsi="Times New Roman"/>
          <w:b/>
          <w:bCs/>
          <w:sz w:val="24"/>
          <w:szCs w:val="24"/>
          <w:lang w:eastAsia="ru-RU"/>
        </w:rPr>
        <w:t>РЕАЛИЗАЦИЮ ОБРАЗОВАТЕЛЬНОЙ ПРОГРАММЫ</w:t>
      </w:r>
    </w:p>
    <w:p w:rsidR="00392843" w:rsidRPr="002F14CF" w:rsidRDefault="00392843" w:rsidP="00490C0B">
      <w:pPr>
        <w:spacing w:before="100" w:beforeAutospacing="1" w:after="100" w:afterAutospacing="1" w:line="240" w:lineRule="auto"/>
        <w:rPr>
          <w:rFonts w:ascii="Times New Roman" w:hAnsi="Times New Roman"/>
          <w:sz w:val="24"/>
          <w:szCs w:val="24"/>
          <w:lang w:eastAsia="ru-RU"/>
        </w:rPr>
      </w:pPr>
      <w:r w:rsidRPr="002F14CF">
        <w:rPr>
          <w:rFonts w:ascii="Times New Roman" w:hAnsi="Times New Roman"/>
          <w:b/>
          <w:bCs/>
          <w:sz w:val="24"/>
          <w:szCs w:val="24"/>
          <w:lang w:eastAsia="ru-RU"/>
        </w:rPr>
        <w:t>Учебно-методические материалы представлены:</w:t>
      </w:r>
    </w:p>
    <w:p w:rsidR="00392843" w:rsidRPr="002A492A" w:rsidRDefault="00392843" w:rsidP="009A1B25">
      <w:pPr>
        <w:pStyle w:val="ListParagraph"/>
        <w:numPr>
          <w:ilvl w:val="0"/>
          <w:numId w:val="5"/>
        </w:num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образовательной </w:t>
      </w:r>
      <w:r w:rsidRPr="002A492A">
        <w:rPr>
          <w:rFonts w:ascii="Times New Roman" w:hAnsi="Times New Roman"/>
          <w:sz w:val="24"/>
          <w:szCs w:val="24"/>
          <w:lang w:eastAsia="ru-RU"/>
        </w:rPr>
        <w:t xml:space="preserve">программой профессиональной </w:t>
      </w:r>
      <w:r>
        <w:rPr>
          <w:rFonts w:ascii="Times New Roman" w:hAnsi="Times New Roman"/>
          <w:sz w:val="24"/>
          <w:szCs w:val="24"/>
          <w:lang w:eastAsia="ru-RU"/>
        </w:rPr>
        <w:t>пере</w:t>
      </w:r>
      <w:r w:rsidRPr="002A492A">
        <w:rPr>
          <w:rFonts w:ascii="Times New Roman" w:hAnsi="Times New Roman"/>
          <w:sz w:val="24"/>
          <w:szCs w:val="24"/>
          <w:lang w:eastAsia="ru-RU"/>
        </w:rPr>
        <w:t>подготовки водителей тран</w:t>
      </w:r>
      <w:r w:rsidRPr="002A492A">
        <w:rPr>
          <w:rFonts w:ascii="Times New Roman" w:hAnsi="Times New Roman"/>
          <w:sz w:val="24"/>
          <w:szCs w:val="24"/>
          <w:lang w:eastAsia="ru-RU"/>
        </w:rPr>
        <w:t>с</w:t>
      </w:r>
      <w:r w:rsidRPr="002A492A">
        <w:rPr>
          <w:rFonts w:ascii="Times New Roman" w:hAnsi="Times New Roman"/>
          <w:sz w:val="24"/>
          <w:szCs w:val="24"/>
          <w:lang w:eastAsia="ru-RU"/>
        </w:rPr>
        <w:t xml:space="preserve">портных средств категории </w:t>
      </w:r>
      <w:r>
        <w:rPr>
          <w:rFonts w:ascii="Times New Roman" w:hAnsi="Times New Roman"/>
          <w:sz w:val="24"/>
          <w:szCs w:val="24"/>
          <w:lang w:eastAsia="ru-RU"/>
        </w:rPr>
        <w:t xml:space="preserve"> «В» на категорию </w:t>
      </w:r>
      <w:r w:rsidRPr="002A492A">
        <w:rPr>
          <w:rFonts w:ascii="Times New Roman" w:hAnsi="Times New Roman"/>
          <w:sz w:val="24"/>
          <w:szCs w:val="24"/>
          <w:lang w:eastAsia="ru-RU"/>
        </w:rPr>
        <w:t>"D", утвержденной в установленном порядке;</w:t>
      </w:r>
    </w:p>
    <w:p w:rsidR="00392843" w:rsidRPr="002A492A" w:rsidRDefault="00392843" w:rsidP="009A1B25">
      <w:pPr>
        <w:pStyle w:val="ListParagraph"/>
        <w:numPr>
          <w:ilvl w:val="0"/>
          <w:numId w:val="5"/>
        </w:numPr>
        <w:spacing w:before="100" w:beforeAutospacing="1" w:after="100" w:afterAutospacing="1" w:line="240" w:lineRule="auto"/>
        <w:jc w:val="both"/>
        <w:rPr>
          <w:rFonts w:ascii="Times New Roman" w:hAnsi="Times New Roman"/>
          <w:sz w:val="24"/>
          <w:szCs w:val="24"/>
          <w:lang w:eastAsia="ru-RU"/>
        </w:rPr>
      </w:pPr>
      <w:r w:rsidRPr="002A492A">
        <w:rPr>
          <w:rFonts w:ascii="Times New Roman" w:hAnsi="Times New Roman"/>
          <w:sz w:val="24"/>
          <w:szCs w:val="24"/>
          <w:lang w:eastAsia="ru-RU"/>
        </w:rPr>
        <w:t>образовательной программой профессиональной</w:t>
      </w:r>
      <w:r>
        <w:rPr>
          <w:rFonts w:ascii="Times New Roman" w:hAnsi="Times New Roman"/>
          <w:sz w:val="24"/>
          <w:szCs w:val="24"/>
          <w:lang w:eastAsia="ru-RU"/>
        </w:rPr>
        <w:t xml:space="preserve"> пере</w:t>
      </w:r>
      <w:r w:rsidRPr="002A492A">
        <w:rPr>
          <w:rFonts w:ascii="Times New Roman" w:hAnsi="Times New Roman"/>
          <w:sz w:val="24"/>
          <w:szCs w:val="24"/>
          <w:lang w:eastAsia="ru-RU"/>
        </w:rPr>
        <w:t>подготовки водителей тран</w:t>
      </w:r>
      <w:r w:rsidRPr="002A492A">
        <w:rPr>
          <w:rFonts w:ascii="Times New Roman" w:hAnsi="Times New Roman"/>
          <w:sz w:val="24"/>
          <w:szCs w:val="24"/>
          <w:lang w:eastAsia="ru-RU"/>
        </w:rPr>
        <w:t>с</w:t>
      </w:r>
      <w:r w:rsidRPr="002A492A">
        <w:rPr>
          <w:rFonts w:ascii="Times New Roman" w:hAnsi="Times New Roman"/>
          <w:sz w:val="24"/>
          <w:szCs w:val="24"/>
          <w:lang w:eastAsia="ru-RU"/>
        </w:rPr>
        <w:t xml:space="preserve">портных средств категории </w:t>
      </w:r>
      <w:r>
        <w:rPr>
          <w:rFonts w:ascii="Times New Roman" w:hAnsi="Times New Roman"/>
          <w:sz w:val="24"/>
          <w:szCs w:val="24"/>
          <w:lang w:eastAsia="ru-RU"/>
        </w:rPr>
        <w:t xml:space="preserve"> « В» на категорию </w:t>
      </w:r>
      <w:r w:rsidRPr="002A492A">
        <w:rPr>
          <w:rFonts w:ascii="Times New Roman" w:hAnsi="Times New Roman"/>
          <w:sz w:val="24"/>
          <w:szCs w:val="24"/>
          <w:lang w:eastAsia="ru-RU"/>
        </w:rPr>
        <w:t>"D", согласованной с Госавтоинспе</w:t>
      </w:r>
      <w:r w:rsidRPr="002A492A">
        <w:rPr>
          <w:rFonts w:ascii="Times New Roman" w:hAnsi="Times New Roman"/>
          <w:sz w:val="24"/>
          <w:szCs w:val="24"/>
          <w:lang w:eastAsia="ru-RU"/>
        </w:rPr>
        <w:t>к</w:t>
      </w:r>
      <w:r w:rsidRPr="002A492A">
        <w:rPr>
          <w:rFonts w:ascii="Times New Roman" w:hAnsi="Times New Roman"/>
          <w:sz w:val="24"/>
          <w:szCs w:val="24"/>
          <w:lang w:eastAsia="ru-RU"/>
        </w:rPr>
        <w:t xml:space="preserve">цией и утвержденной руководителем </w:t>
      </w:r>
      <w:r>
        <w:rPr>
          <w:rFonts w:ascii="Times New Roman" w:hAnsi="Times New Roman"/>
          <w:sz w:val="24"/>
        </w:rPr>
        <w:t>Образовательного учреждения дополнительного профессионального образования «Надымская автошкола ДОСААФ России»</w:t>
      </w:r>
      <w:r w:rsidRPr="002A492A">
        <w:rPr>
          <w:rFonts w:ascii="Times New Roman" w:hAnsi="Times New Roman"/>
          <w:sz w:val="24"/>
          <w:szCs w:val="24"/>
          <w:lang w:eastAsia="ru-RU"/>
        </w:rPr>
        <w:t>;</w:t>
      </w:r>
    </w:p>
    <w:p w:rsidR="00392843" w:rsidRPr="002A492A" w:rsidRDefault="00392843" w:rsidP="009A1B25">
      <w:pPr>
        <w:pStyle w:val="ListParagraph"/>
        <w:numPr>
          <w:ilvl w:val="0"/>
          <w:numId w:val="5"/>
        </w:numPr>
        <w:spacing w:before="100" w:beforeAutospacing="1" w:after="100" w:afterAutospacing="1" w:line="240" w:lineRule="auto"/>
        <w:jc w:val="both"/>
        <w:rPr>
          <w:rFonts w:ascii="Times New Roman" w:hAnsi="Times New Roman"/>
          <w:sz w:val="24"/>
          <w:szCs w:val="24"/>
          <w:lang w:eastAsia="ru-RU"/>
        </w:rPr>
      </w:pPr>
      <w:r w:rsidRPr="002A492A">
        <w:rPr>
          <w:rFonts w:ascii="Times New Roman" w:hAnsi="Times New Roman"/>
          <w:sz w:val="24"/>
          <w:szCs w:val="24"/>
          <w:lang w:eastAsia="ru-RU"/>
        </w:rPr>
        <w:t>методическими рекомендациями по организации образовательного процесса, утве</w:t>
      </w:r>
      <w:r w:rsidRPr="002A492A">
        <w:rPr>
          <w:rFonts w:ascii="Times New Roman" w:hAnsi="Times New Roman"/>
          <w:sz w:val="24"/>
          <w:szCs w:val="24"/>
          <w:lang w:eastAsia="ru-RU"/>
        </w:rPr>
        <w:t>р</w:t>
      </w:r>
      <w:r w:rsidRPr="002A492A">
        <w:rPr>
          <w:rFonts w:ascii="Times New Roman" w:hAnsi="Times New Roman"/>
          <w:sz w:val="24"/>
          <w:szCs w:val="24"/>
          <w:lang w:eastAsia="ru-RU"/>
        </w:rPr>
        <w:t>жденными</w:t>
      </w:r>
      <w:r>
        <w:rPr>
          <w:rFonts w:ascii="Times New Roman" w:hAnsi="Times New Roman"/>
          <w:sz w:val="24"/>
          <w:szCs w:val="24"/>
          <w:lang w:eastAsia="ru-RU"/>
        </w:rPr>
        <w:t xml:space="preserve"> руководителем </w:t>
      </w:r>
      <w:r w:rsidRPr="002A492A">
        <w:rPr>
          <w:rFonts w:ascii="Times New Roman" w:hAnsi="Times New Roman"/>
          <w:sz w:val="24"/>
          <w:szCs w:val="24"/>
          <w:lang w:eastAsia="ru-RU"/>
        </w:rPr>
        <w:t xml:space="preserve"> </w:t>
      </w:r>
      <w:r>
        <w:rPr>
          <w:rFonts w:ascii="Times New Roman" w:hAnsi="Times New Roman"/>
          <w:sz w:val="24"/>
        </w:rPr>
        <w:t>Образовательного учреждения дополнительного профе</w:t>
      </w:r>
      <w:r>
        <w:rPr>
          <w:rFonts w:ascii="Times New Roman" w:hAnsi="Times New Roman"/>
          <w:sz w:val="24"/>
        </w:rPr>
        <w:t>с</w:t>
      </w:r>
      <w:r>
        <w:rPr>
          <w:rFonts w:ascii="Times New Roman" w:hAnsi="Times New Roman"/>
          <w:sz w:val="24"/>
        </w:rPr>
        <w:t>сионального образования «Надымская автошкола ДОСААФ России»</w:t>
      </w:r>
      <w:r w:rsidRPr="002A492A">
        <w:rPr>
          <w:rFonts w:ascii="Times New Roman" w:hAnsi="Times New Roman"/>
          <w:sz w:val="24"/>
          <w:szCs w:val="24"/>
          <w:lang w:eastAsia="ru-RU"/>
        </w:rPr>
        <w:t>;</w:t>
      </w:r>
    </w:p>
    <w:p w:rsidR="00392843" w:rsidRPr="002A492A" w:rsidRDefault="00392843" w:rsidP="009A1B25">
      <w:pPr>
        <w:pStyle w:val="ListParagraph"/>
        <w:numPr>
          <w:ilvl w:val="0"/>
          <w:numId w:val="5"/>
        </w:numPr>
        <w:spacing w:before="100" w:beforeAutospacing="1" w:after="100" w:afterAutospacing="1" w:line="240" w:lineRule="auto"/>
        <w:jc w:val="both"/>
        <w:rPr>
          <w:rFonts w:ascii="Times New Roman" w:hAnsi="Times New Roman"/>
          <w:sz w:val="24"/>
          <w:szCs w:val="24"/>
          <w:lang w:eastAsia="ru-RU"/>
        </w:rPr>
      </w:pPr>
      <w:r w:rsidRPr="002A492A">
        <w:rPr>
          <w:rFonts w:ascii="Times New Roman" w:hAnsi="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Pr>
          <w:rFonts w:ascii="Times New Roman" w:hAnsi="Times New Roman"/>
          <w:sz w:val="24"/>
        </w:rPr>
        <w:t>Образовательного учреждения дополнительного пр</w:t>
      </w:r>
      <w:r>
        <w:rPr>
          <w:rFonts w:ascii="Times New Roman" w:hAnsi="Times New Roman"/>
          <w:sz w:val="24"/>
        </w:rPr>
        <w:t>о</w:t>
      </w:r>
      <w:r>
        <w:rPr>
          <w:rFonts w:ascii="Times New Roman" w:hAnsi="Times New Roman"/>
          <w:sz w:val="24"/>
        </w:rPr>
        <w:t>фессионального образования «Надымская автошкола ДОСААФ России»</w:t>
      </w:r>
      <w:r w:rsidRPr="002A492A">
        <w:rPr>
          <w:rFonts w:ascii="Times New Roman" w:hAnsi="Times New Roman"/>
          <w:sz w:val="24"/>
          <w:szCs w:val="24"/>
          <w:lang w:eastAsia="ru-RU"/>
        </w:rPr>
        <w:t>.</w:t>
      </w:r>
    </w:p>
    <w:p w:rsidR="00392843" w:rsidRPr="002F14CF" w:rsidRDefault="00392843" w:rsidP="002A492A">
      <w:pPr>
        <w:spacing w:before="100" w:beforeAutospacing="1" w:after="100" w:afterAutospacing="1" w:line="240" w:lineRule="auto"/>
        <w:ind w:firstLine="45"/>
        <w:rPr>
          <w:rFonts w:ascii="Times New Roman" w:hAnsi="Times New Roman"/>
          <w:sz w:val="24"/>
          <w:szCs w:val="24"/>
          <w:lang w:eastAsia="ru-RU"/>
        </w:rPr>
      </w:pPr>
    </w:p>
    <w:p w:rsidR="00392843" w:rsidRPr="00490C0B" w:rsidRDefault="00392843" w:rsidP="00490C0B">
      <w:pPr>
        <w:spacing w:after="0" w:line="240" w:lineRule="auto"/>
        <w:rPr>
          <w:rFonts w:ascii="Times New Roman" w:hAnsi="Times New Roman"/>
          <w:sz w:val="24"/>
        </w:rPr>
      </w:pPr>
    </w:p>
    <w:sectPr w:rsidR="00392843" w:rsidRPr="00490C0B" w:rsidSect="00BA48E7">
      <w:footerReference w:type="even" r:id="rId10"/>
      <w:footerReference w:type="default" r:id="rId11"/>
      <w:pgSz w:w="11906" w:h="16838"/>
      <w:pgMar w:top="851" w:right="851"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843" w:rsidRDefault="00392843">
      <w:r>
        <w:separator/>
      </w:r>
    </w:p>
  </w:endnote>
  <w:endnote w:type="continuationSeparator" w:id="0">
    <w:p w:rsidR="00392843" w:rsidRDefault="003928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43" w:rsidRDefault="00392843" w:rsidP="003E4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2843" w:rsidRDefault="00392843" w:rsidP="00BA48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43" w:rsidRDefault="00392843" w:rsidP="003E4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92843" w:rsidRDefault="00392843" w:rsidP="00BA48E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843" w:rsidRDefault="00392843">
      <w:r>
        <w:separator/>
      </w:r>
    </w:p>
  </w:footnote>
  <w:footnote w:type="continuationSeparator" w:id="0">
    <w:p w:rsidR="00392843" w:rsidRDefault="003928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B632F"/>
    <w:multiLevelType w:val="hybridMultilevel"/>
    <w:tmpl w:val="9FF4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81219C"/>
    <w:multiLevelType w:val="hybridMultilevel"/>
    <w:tmpl w:val="87CAB1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7ED7"/>
    <w:multiLevelType w:val="hybridMultilevel"/>
    <w:tmpl w:val="9FD42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0F0F91"/>
    <w:multiLevelType w:val="hybridMultilevel"/>
    <w:tmpl w:val="B1E4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6226CE"/>
    <w:multiLevelType w:val="hybridMultilevel"/>
    <w:tmpl w:val="D31ED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EB46F9"/>
    <w:multiLevelType w:val="hybridMultilevel"/>
    <w:tmpl w:val="25A8E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434E61"/>
    <w:multiLevelType w:val="hybridMultilevel"/>
    <w:tmpl w:val="4AE80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C0B"/>
    <w:rsid w:val="00016A39"/>
    <w:rsid w:val="00074893"/>
    <w:rsid w:val="000F6C4D"/>
    <w:rsid w:val="00134608"/>
    <w:rsid w:val="00135A3B"/>
    <w:rsid w:val="00146D06"/>
    <w:rsid w:val="00267B1F"/>
    <w:rsid w:val="002A492A"/>
    <w:rsid w:val="002F14CF"/>
    <w:rsid w:val="0032693E"/>
    <w:rsid w:val="00373FF4"/>
    <w:rsid w:val="00391D71"/>
    <w:rsid w:val="00392843"/>
    <w:rsid w:val="003E46E1"/>
    <w:rsid w:val="00443E8F"/>
    <w:rsid w:val="004759A6"/>
    <w:rsid w:val="00490C0B"/>
    <w:rsid w:val="004946A6"/>
    <w:rsid w:val="004B67A4"/>
    <w:rsid w:val="004D35D4"/>
    <w:rsid w:val="004E25CE"/>
    <w:rsid w:val="00500FB3"/>
    <w:rsid w:val="00543F44"/>
    <w:rsid w:val="005825FC"/>
    <w:rsid w:val="005E2A3C"/>
    <w:rsid w:val="005F78FA"/>
    <w:rsid w:val="006224F3"/>
    <w:rsid w:val="00672441"/>
    <w:rsid w:val="006D4909"/>
    <w:rsid w:val="006D59C1"/>
    <w:rsid w:val="00702BBE"/>
    <w:rsid w:val="00732355"/>
    <w:rsid w:val="00741165"/>
    <w:rsid w:val="0075692F"/>
    <w:rsid w:val="007B41CB"/>
    <w:rsid w:val="007C0F11"/>
    <w:rsid w:val="00803818"/>
    <w:rsid w:val="00840118"/>
    <w:rsid w:val="00943C48"/>
    <w:rsid w:val="009A1B25"/>
    <w:rsid w:val="009A2A41"/>
    <w:rsid w:val="009A31F3"/>
    <w:rsid w:val="009C10A6"/>
    <w:rsid w:val="009E44B0"/>
    <w:rsid w:val="00AD144F"/>
    <w:rsid w:val="00AF4C71"/>
    <w:rsid w:val="00B545BA"/>
    <w:rsid w:val="00BA48E7"/>
    <w:rsid w:val="00BC5EE6"/>
    <w:rsid w:val="00BD4DF6"/>
    <w:rsid w:val="00D178DA"/>
    <w:rsid w:val="00D9155C"/>
    <w:rsid w:val="00DC0612"/>
    <w:rsid w:val="00DD012E"/>
    <w:rsid w:val="00DD125E"/>
    <w:rsid w:val="00DD2B60"/>
    <w:rsid w:val="00E91466"/>
    <w:rsid w:val="00ED4327"/>
    <w:rsid w:val="00ED60B6"/>
    <w:rsid w:val="00EF14C0"/>
    <w:rsid w:val="00EF318C"/>
    <w:rsid w:val="00F233AA"/>
    <w:rsid w:val="00F62C64"/>
    <w:rsid w:val="00F9029A"/>
    <w:rsid w:val="00FC53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0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0C0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90C0B"/>
    <w:rPr>
      <w:rFonts w:cs="Times New Roman"/>
      <w:b/>
    </w:rPr>
  </w:style>
  <w:style w:type="character" w:styleId="Hyperlink">
    <w:name w:val="Hyperlink"/>
    <w:basedOn w:val="DefaultParagraphFont"/>
    <w:uiPriority w:val="99"/>
    <w:semiHidden/>
    <w:rsid w:val="00490C0B"/>
    <w:rPr>
      <w:rFonts w:cs="Times New Roman"/>
      <w:color w:val="0000FF"/>
      <w:u w:val="single"/>
    </w:rPr>
  </w:style>
  <w:style w:type="character" w:styleId="FollowedHyperlink">
    <w:name w:val="FollowedHyperlink"/>
    <w:basedOn w:val="DefaultParagraphFont"/>
    <w:uiPriority w:val="99"/>
    <w:semiHidden/>
    <w:rsid w:val="00490C0B"/>
    <w:rPr>
      <w:rFonts w:cs="Times New Roman"/>
      <w:color w:val="800080"/>
      <w:u w:val="single"/>
    </w:rPr>
  </w:style>
  <w:style w:type="paragraph" w:styleId="ListParagraph">
    <w:name w:val="List Paragraph"/>
    <w:basedOn w:val="Normal"/>
    <w:uiPriority w:val="99"/>
    <w:qFormat/>
    <w:rsid w:val="0075692F"/>
    <w:pPr>
      <w:ind w:left="720"/>
      <w:contextualSpacing/>
    </w:pPr>
  </w:style>
  <w:style w:type="paragraph" w:customStyle="1" w:styleId="ConsPlusNormal">
    <w:name w:val="ConsPlusNormal"/>
    <w:uiPriority w:val="99"/>
    <w:rsid w:val="0075692F"/>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756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92F"/>
    <w:rPr>
      <w:rFonts w:ascii="Tahoma" w:hAnsi="Tahoma" w:cs="Tahoma"/>
      <w:sz w:val="16"/>
      <w:szCs w:val="16"/>
    </w:rPr>
  </w:style>
  <w:style w:type="paragraph" w:styleId="Footer">
    <w:name w:val="footer"/>
    <w:basedOn w:val="Normal"/>
    <w:link w:val="FooterChar"/>
    <w:uiPriority w:val="99"/>
    <w:rsid w:val="00BA48E7"/>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BA48E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29</Pages>
  <Words>10817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ОБРАЗОВАТЕЛЬНОЕ УЧРЕЖДЕНИЕ</dc:title>
  <dc:subject/>
  <dc:creator>ROMAN</dc:creator>
  <cp:keywords/>
  <dc:description/>
  <cp:lastModifiedBy>Анжела</cp:lastModifiedBy>
  <cp:revision>2</cp:revision>
  <cp:lastPrinted>2018-04-10T13:53:00Z</cp:lastPrinted>
  <dcterms:created xsi:type="dcterms:W3CDTF">2018-04-16T07:02:00Z</dcterms:created>
  <dcterms:modified xsi:type="dcterms:W3CDTF">2018-04-16T07:02:00Z</dcterms:modified>
</cp:coreProperties>
</file>