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1A" w:rsidRPr="00B44075" w:rsidRDefault="00E9051A" w:rsidP="004C349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B44075">
        <w:rPr>
          <w:b/>
          <w:sz w:val="32"/>
          <w:szCs w:val="32"/>
        </w:rPr>
        <w:t>АСПИСАНИЕ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ЗАНЯТИЙ</w:t>
      </w:r>
    </w:p>
    <w:p w:rsidR="00E9051A" w:rsidRPr="00B44075" w:rsidRDefault="00E9051A" w:rsidP="00E840F9">
      <w:pPr>
        <w:jc w:val="center"/>
        <w:rPr>
          <w:rFonts w:ascii="Bradley Hand ITC" w:hAnsi="Bradley Hand ITC"/>
          <w:b/>
          <w:sz w:val="32"/>
          <w:szCs w:val="32"/>
        </w:rPr>
      </w:pPr>
      <w:r w:rsidRPr="00B44075">
        <w:rPr>
          <w:b/>
          <w:sz w:val="32"/>
          <w:szCs w:val="32"/>
        </w:rPr>
        <w:t>теоретического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курса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учебных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групп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</w:p>
    <w:p w:rsidR="00E9051A" w:rsidRPr="00B44075" w:rsidRDefault="00E9051A" w:rsidP="00E840F9">
      <w:pPr>
        <w:jc w:val="center"/>
        <w:rPr>
          <w:rFonts w:ascii="Bradley Hand ITC" w:hAnsi="Bradley Hand ITC"/>
          <w:b/>
          <w:sz w:val="32"/>
          <w:szCs w:val="32"/>
        </w:rPr>
      </w:pPr>
      <w:r w:rsidRPr="00B44075">
        <w:rPr>
          <w:b/>
          <w:sz w:val="32"/>
          <w:szCs w:val="32"/>
        </w:rPr>
        <w:t>образовательного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учреждения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дополнительного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профессионального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образования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</w:p>
    <w:p w:rsidR="00E9051A" w:rsidRPr="00B44075" w:rsidRDefault="00E9051A" w:rsidP="00E840F9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B44075">
        <w:rPr>
          <w:rFonts w:ascii="Bradley Hand ITC" w:hAnsi="Bradley Hand ITC"/>
          <w:b/>
          <w:sz w:val="32"/>
          <w:szCs w:val="32"/>
        </w:rPr>
        <w:t>«</w:t>
      </w:r>
      <w:r w:rsidRPr="00B44075">
        <w:rPr>
          <w:b/>
          <w:sz w:val="32"/>
          <w:szCs w:val="32"/>
        </w:rPr>
        <w:t>Надымская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автошкола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ДОСААФ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России</w:t>
      </w:r>
      <w:r w:rsidRPr="00B44075">
        <w:rPr>
          <w:rFonts w:ascii="Bradley Hand ITC" w:hAnsi="Bradley Hand ITC"/>
          <w:b/>
          <w:sz w:val="32"/>
          <w:szCs w:val="32"/>
        </w:rPr>
        <w:t>»</w:t>
      </w:r>
    </w:p>
    <w:p w:rsidR="00E9051A" w:rsidRDefault="00E9051A" w:rsidP="003E728F">
      <w:pPr>
        <w:jc w:val="center"/>
        <w:rPr>
          <w:b/>
          <w:sz w:val="32"/>
          <w:szCs w:val="32"/>
          <w:u w:val="single"/>
        </w:rPr>
      </w:pPr>
      <w:r w:rsidRPr="00B44075">
        <w:rPr>
          <w:b/>
          <w:sz w:val="32"/>
          <w:szCs w:val="32"/>
          <w:u w:val="single"/>
        </w:rPr>
        <w:t>на</w:t>
      </w:r>
      <w:r w:rsidRPr="00B44075"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октябрь</w:t>
      </w:r>
      <w:r w:rsidRPr="00B44075">
        <w:rPr>
          <w:rFonts w:ascii="Bradley Hand ITC" w:hAnsi="Bradley Hand ITC"/>
          <w:b/>
          <w:sz w:val="32"/>
          <w:szCs w:val="32"/>
          <w:u w:val="single"/>
        </w:rPr>
        <w:t xml:space="preserve"> 2018  </w:t>
      </w:r>
      <w:r w:rsidRPr="00B44075">
        <w:rPr>
          <w:b/>
          <w:sz w:val="32"/>
          <w:szCs w:val="32"/>
          <w:u w:val="single"/>
        </w:rPr>
        <w:t>года</w:t>
      </w:r>
    </w:p>
    <w:p w:rsidR="00E9051A" w:rsidRPr="00B44075" w:rsidRDefault="00E9051A" w:rsidP="003E728F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</w:p>
    <w:p w:rsidR="00E9051A" w:rsidRPr="002A1494" w:rsidRDefault="00E9051A" w:rsidP="002A1494">
      <w:pPr>
        <w:jc w:val="center"/>
        <w:rPr>
          <w:sz w:val="28"/>
          <w:szCs w:val="28"/>
        </w:rPr>
      </w:pPr>
      <w:r w:rsidRPr="00B44075">
        <w:rPr>
          <w:rFonts w:ascii="Bradley Hand ITC" w:hAnsi="Bradley Hand ITC"/>
          <w:sz w:val="28"/>
          <w:szCs w:val="28"/>
        </w:rPr>
        <w:t xml:space="preserve">1. </w:t>
      </w:r>
      <w:r w:rsidRPr="00B44075">
        <w:rPr>
          <w:sz w:val="28"/>
          <w:szCs w:val="28"/>
        </w:rPr>
        <w:t>Подготовка</w:t>
      </w:r>
      <w:r w:rsidRPr="00B44075">
        <w:rPr>
          <w:rFonts w:ascii="Bradley Hand ITC" w:hAnsi="Bradley Hand ITC"/>
          <w:sz w:val="28"/>
          <w:szCs w:val="28"/>
        </w:rPr>
        <w:t xml:space="preserve"> (</w:t>
      </w:r>
      <w:r w:rsidRPr="00B44075">
        <w:rPr>
          <w:sz w:val="28"/>
          <w:szCs w:val="28"/>
        </w:rPr>
        <w:t>переподготовка</w:t>
      </w:r>
      <w:r w:rsidRPr="00B44075">
        <w:rPr>
          <w:rFonts w:ascii="Bradley Hand ITC" w:hAnsi="Bradley Hand ITC"/>
          <w:sz w:val="28"/>
          <w:szCs w:val="28"/>
        </w:rPr>
        <w:t xml:space="preserve">) </w:t>
      </w:r>
      <w:r w:rsidRPr="00B44075">
        <w:rPr>
          <w:sz w:val="28"/>
          <w:szCs w:val="28"/>
        </w:rPr>
        <w:t>специалистов</w:t>
      </w:r>
      <w:r w:rsidRPr="00B44075">
        <w:rPr>
          <w:rFonts w:ascii="Bradley Hand ITC" w:hAnsi="Bradley Hand ITC"/>
          <w:sz w:val="28"/>
          <w:szCs w:val="28"/>
        </w:rPr>
        <w:t xml:space="preserve"> </w:t>
      </w:r>
      <w:r w:rsidRPr="00B44075">
        <w:rPr>
          <w:sz w:val="28"/>
          <w:szCs w:val="28"/>
        </w:rPr>
        <w:t>массово</w:t>
      </w:r>
      <w:r w:rsidRPr="00B44075">
        <w:rPr>
          <w:rFonts w:ascii="Bradley Hand ITC" w:hAnsi="Bradley Hand ITC"/>
          <w:sz w:val="28"/>
          <w:szCs w:val="28"/>
        </w:rPr>
        <w:t>-</w:t>
      </w:r>
      <w:r w:rsidRPr="00B44075">
        <w:rPr>
          <w:sz w:val="28"/>
          <w:szCs w:val="28"/>
        </w:rPr>
        <w:t>технических</w:t>
      </w:r>
      <w:r w:rsidRPr="00B44075">
        <w:rPr>
          <w:rFonts w:ascii="Bradley Hand ITC" w:hAnsi="Bradley Hand ITC"/>
          <w:sz w:val="28"/>
          <w:szCs w:val="28"/>
        </w:rPr>
        <w:t xml:space="preserve"> </w:t>
      </w:r>
      <w:r w:rsidRPr="00B44075">
        <w:rPr>
          <w:sz w:val="28"/>
          <w:szCs w:val="28"/>
        </w:rPr>
        <w:t>профессий</w:t>
      </w:r>
      <w:r w:rsidRPr="00B44075">
        <w:rPr>
          <w:rFonts w:ascii="Bradley Hand ITC" w:hAnsi="Bradley Hand ITC"/>
          <w:sz w:val="28"/>
          <w:szCs w:val="28"/>
        </w:rPr>
        <w:t>: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8"/>
        <w:gridCol w:w="2552"/>
        <w:gridCol w:w="1382"/>
      </w:tblGrid>
      <w:tr w:rsidR="00E9051A" w:rsidRPr="00B44075" w:rsidTr="0061076C">
        <w:tc>
          <w:tcPr>
            <w:tcW w:w="2127" w:type="dxa"/>
            <w:vAlign w:val="center"/>
          </w:tcPr>
          <w:p w:rsidR="00E9051A" w:rsidRPr="002A1494" w:rsidRDefault="00E9051A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Номер</w:t>
            </w:r>
          </w:p>
          <w:p w:rsidR="00E9051A" w:rsidRPr="002A1494" w:rsidRDefault="00E9051A" w:rsidP="00F56D14">
            <w:pPr>
              <w:jc w:val="center"/>
              <w:rPr>
                <w:rFonts w:ascii="Bradley Hand ITC" w:hAnsi="Bradley Hand ITC"/>
              </w:rPr>
            </w:pPr>
            <w:r w:rsidRPr="002A1494">
              <w:t>учебной</w:t>
            </w:r>
            <w:r w:rsidRPr="002A1494">
              <w:rPr>
                <w:rFonts w:ascii="Bradley Hand ITC" w:hAnsi="Bradley Hand ITC"/>
              </w:rPr>
              <w:t xml:space="preserve"> </w:t>
            </w:r>
            <w:r w:rsidRPr="002A1494">
              <w:t>группы</w:t>
            </w:r>
          </w:p>
        </w:tc>
        <w:tc>
          <w:tcPr>
            <w:tcW w:w="4678" w:type="dxa"/>
            <w:vAlign w:val="center"/>
          </w:tcPr>
          <w:p w:rsidR="00E9051A" w:rsidRPr="002A1494" w:rsidRDefault="00E9051A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Ф</w:t>
            </w:r>
            <w:r w:rsidRPr="002A1494">
              <w:rPr>
                <w:rFonts w:ascii="Bradley Hand ITC" w:hAnsi="Bradley Hand ITC"/>
              </w:rPr>
              <w:t>.</w:t>
            </w:r>
            <w:r w:rsidRPr="002A1494">
              <w:t>И</w:t>
            </w:r>
            <w:r w:rsidRPr="002A1494">
              <w:rPr>
                <w:rFonts w:ascii="Bradley Hand ITC" w:hAnsi="Bradley Hand ITC"/>
              </w:rPr>
              <w:t>.</w:t>
            </w:r>
            <w:r w:rsidRPr="002A1494">
              <w:t>О</w:t>
            </w:r>
            <w:r w:rsidRPr="002A1494">
              <w:rPr>
                <w:rFonts w:ascii="Bradley Hand ITC" w:hAnsi="Bradley Hand ITC"/>
              </w:rPr>
              <w:t>.</w:t>
            </w:r>
          </w:p>
          <w:p w:rsidR="00E9051A" w:rsidRPr="002A1494" w:rsidRDefault="00E9051A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преподавателя</w:t>
            </w:r>
          </w:p>
        </w:tc>
        <w:tc>
          <w:tcPr>
            <w:tcW w:w="2552" w:type="dxa"/>
            <w:vAlign w:val="center"/>
          </w:tcPr>
          <w:p w:rsidR="00E9051A" w:rsidRPr="002A1494" w:rsidRDefault="00E9051A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Дата</w:t>
            </w:r>
            <w:r w:rsidRPr="002A1494">
              <w:rPr>
                <w:rFonts w:ascii="Bradley Hand ITC" w:hAnsi="Bradley Hand ITC"/>
              </w:rPr>
              <w:t xml:space="preserve"> (</w:t>
            </w:r>
            <w:r w:rsidRPr="002A1494">
              <w:t>день</w:t>
            </w:r>
            <w:r w:rsidRPr="002A1494">
              <w:rPr>
                <w:rFonts w:ascii="Bradley Hand ITC" w:hAnsi="Bradley Hand ITC"/>
              </w:rPr>
              <w:t>)*</w:t>
            </w:r>
          </w:p>
          <w:p w:rsidR="00E9051A" w:rsidRPr="002A1494" w:rsidRDefault="00E9051A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занятия</w:t>
            </w:r>
          </w:p>
        </w:tc>
        <w:tc>
          <w:tcPr>
            <w:tcW w:w="1382" w:type="dxa"/>
            <w:vAlign w:val="center"/>
          </w:tcPr>
          <w:p w:rsidR="00E9051A" w:rsidRPr="002A1494" w:rsidRDefault="00E9051A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Время</w:t>
            </w:r>
            <w:r w:rsidRPr="002A1494">
              <w:rPr>
                <w:rFonts w:ascii="Bradley Hand ITC" w:hAnsi="Bradley Hand ITC"/>
              </w:rPr>
              <w:t xml:space="preserve"> </w:t>
            </w:r>
            <w:r w:rsidRPr="002A1494">
              <w:t>занятия</w:t>
            </w:r>
          </w:p>
        </w:tc>
      </w:tr>
      <w:tr w:rsidR="00E9051A" w:rsidRPr="00B44075" w:rsidTr="008C7F3F">
        <w:trPr>
          <w:trHeight w:val="407"/>
        </w:trPr>
        <w:tc>
          <w:tcPr>
            <w:tcW w:w="2127" w:type="dxa"/>
            <w:vAlign w:val="center"/>
          </w:tcPr>
          <w:p w:rsidR="00E9051A" w:rsidRPr="008C7F3F" w:rsidRDefault="00E9051A" w:rsidP="00003B7A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8C7F3F">
              <w:rPr>
                <w:b/>
                <w:sz w:val="28"/>
                <w:szCs w:val="28"/>
              </w:rPr>
              <w:t>гр</w:t>
            </w:r>
            <w:r w:rsidRPr="008C7F3F">
              <w:rPr>
                <w:rFonts w:ascii="Bradley Hand ITC" w:hAnsi="Bradley Hand ITC"/>
                <w:b/>
                <w:sz w:val="28"/>
                <w:szCs w:val="28"/>
              </w:rPr>
              <w:t>.09-18-1</w:t>
            </w:r>
          </w:p>
          <w:p w:rsidR="00E9051A" w:rsidRPr="008C7F3F" w:rsidRDefault="00E9051A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C7F3F">
              <w:rPr>
                <w:rFonts w:ascii="Bradley Hand ITC" w:hAnsi="Bradley Hand ITC"/>
                <w:sz w:val="28"/>
                <w:szCs w:val="28"/>
              </w:rPr>
              <w:t>03.10.18-23.01.19</w:t>
            </w:r>
          </w:p>
          <w:p w:rsidR="00E9051A" w:rsidRPr="002A1494" w:rsidRDefault="00E9051A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Категория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2A1494">
              <w:rPr>
                <w:sz w:val="28"/>
                <w:szCs w:val="28"/>
              </w:rPr>
              <w:t>В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E9051A" w:rsidRPr="002A1494" w:rsidRDefault="00E9051A" w:rsidP="00003B7A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Воскресенский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E9051A" w:rsidRPr="002A1494" w:rsidRDefault="00E9051A" w:rsidP="00003B7A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Александр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2A1494">
              <w:rPr>
                <w:b/>
                <w:sz w:val="28"/>
                <w:szCs w:val="28"/>
              </w:rPr>
              <w:t>Геннадьевич</w:t>
            </w:r>
          </w:p>
        </w:tc>
        <w:tc>
          <w:tcPr>
            <w:tcW w:w="2552" w:type="dxa"/>
            <w:vAlign w:val="center"/>
          </w:tcPr>
          <w:p w:rsidR="00E9051A" w:rsidRDefault="00E9051A" w:rsidP="00003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3,9,11,15,19,</w:t>
            </w:r>
          </w:p>
          <w:p w:rsidR="00E9051A" w:rsidRDefault="00E9051A" w:rsidP="00003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</w:t>
            </w:r>
          </w:p>
          <w:p w:rsidR="00E9051A" w:rsidRPr="002A1494" w:rsidRDefault="00E9051A" w:rsidP="00003B7A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sz w:val="28"/>
                <w:szCs w:val="28"/>
              </w:rPr>
              <w:t>24,30</w:t>
            </w:r>
          </w:p>
        </w:tc>
        <w:tc>
          <w:tcPr>
            <w:tcW w:w="1382" w:type="dxa"/>
            <w:vAlign w:val="center"/>
          </w:tcPr>
          <w:p w:rsidR="00E9051A" w:rsidRPr="008C7F3F" w:rsidRDefault="00E9051A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8C7F3F">
              <w:rPr>
                <w:rFonts w:ascii="Bradley Hand ITC" w:hAnsi="Bradley Hand ITC"/>
                <w:sz w:val="28"/>
                <w:szCs w:val="28"/>
              </w:rPr>
              <w:t>20-00</w:t>
            </w:r>
          </w:p>
          <w:p w:rsidR="00E9051A" w:rsidRDefault="00E9051A" w:rsidP="00003B7A">
            <w:pPr>
              <w:jc w:val="center"/>
              <w:rPr>
                <w:sz w:val="28"/>
                <w:szCs w:val="28"/>
              </w:rPr>
            </w:pPr>
            <w:r w:rsidRPr="008C7F3F">
              <w:rPr>
                <w:rFonts w:ascii="Bradley Hand ITC" w:hAnsi="Bradley Hand ITC"/>
                <w:sz w:val="28"/>
                <w:szCs w:val="28"/>
              </w:rPr>
              <w:t>20-00</w:t>
            </w:r>
          </w:p>
          <w:p w:rsidR="00E9051A" w:rsidRPr="00F2747D" w:rsidRDefault="00E9051A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F2747D">
              <w:rPr>
                <w:rFonts w:ascii="Bradley Hand ITC" w:hAnsi="Bradley Hand ITC"/>
                <w:sz w:val="28"/>
                <w:szCs w:val="28"/>
              </w:rPr>
              <w:t>18-00</w:t>
            </w:r>
          </w:p>
        </w:tc>
      </w:tr>
      <w:tr w:rsidR="00E9051A" w:rsidRPr="00B44075" w:rsidTr="00CF4B09">
        <w:trPr>
          <w:trHeight w:val="1345"/>
        </w:trPr>
        <w:tc>
          <w:tcPr>
            <w:tcW w:w="2127" w:type="dxa"/>
            <w:vAlign w:val="center"/>
          </w:tcPr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гр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>.08-18-1</w:t>
            </w:r>
          </w:p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08.09.18-29.12.18</w:t>
            </w:r>
          </w:p>
          <w:p w:rsidR="00E9051A" w:rsidRDefault="00E9051A" w:rsidP="00EA63FF">
            <w:pPr>
              <w:jc w:val="center"/>
              <w:rPr>
                <w:b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Категория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2A1494">
              <w:rPr>
                <w:sz w:val="28"/>
                <w:szCs w:val="28"/>
              </w:rPr>
              <w:t>В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E9051A" w:rsidRPr="002A1494" w:rsidRDefault="00E9051A" w:rsidP="008C7F3F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Котоман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E9051A" w:rsidRPr="002A1494" w:rsidRDefault="00E9051A" w:rsidP="008C7F3F">
            <w:pPr>
              <w:jc w:val="center"/>
              <w:rPr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Роман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2A1494">
              <w:rPr>
                <w:b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  <w:vAlign w:val="center"/>
          </w:tcPr>
          <w:p w:rsidR="00E9051A" w:rsidRPr="002A1494" w:rsidRDefault="00E9051A" w:rsidP="00EA63FF">
            <w:pPr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Вторник</w:t>
            </w:r>
          </w:p>
          <w:p w:rsidR="00E9051A" w:rsidRPr="002A1494" w:rsidRDefault="00E9051A" w:rsidP="00EA63FF">
            <w:pPr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Четверг</w:t>
            </w:r>
          </w:p>
          <w:p w:rsidR="00E9051A" w:rsidRPr="002A1494" w:rsidRDefault="00E9051A" w:rsidP="00EA63FF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9051A" w:rsidRDefault="00E9051A" w:rsidP="00EA63FF">
            <w:pPr>
              <w:jc w:val="center"/>
              <w:rPr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19-00</w:t>
            </w:r>
          </w:p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19-00</w:t>
            </w:r>
          </w:p>
        </w:tc>
      </w:tr>
      <w:tr w:rsidR="00E9051A" w:rsidRPr="00B44075" w:rsidTr="00A0344B">
        <w:trPr>
          <w:trHeight w:val="489"/>
        </w:trPr>
        <w:tc>
          <w:tcPr>
            <w:tcW w:w="2127" w:type="dxa"/>
            <w:vAlign w:val="center"/>
          </w:tcPr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гр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. 07-18-1 </w:t>
            </w:r>
          </w:p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школьники</w:t>
            </w:r>
          </w:p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07.09.18-28.12.18</w:t>
            </w:r>
          </w:p>
          <w:p w:rsidR="00E9051A" w:rsidRPr="002A1494" w:rsidRDefault="00E9051A" w:rsidP="00063D6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Категория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2A1494">
              <w:rPr>
                <w:sz w:val="28"/>
                <w:szCs w:val="28"/>
              </w:rPr>
              <w:t>В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Нигматуллин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Руслан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2A1494">
              <w:rPr>
                <w:b/>
                <w:sz w:val="28"/>
                <w:szCs w:val="28"/>
              </w:rPr>
              <w:t>Дамирович</w:t>
            </w:r>
          </w:p>
        </w:tc>
        <w:tc>
          <w:tcPr>
            <w:tcW w:w="2552" w:type="dxa"/>
            <w:vAlign w:val="center"/>
          </w:tcPr>
          <w:p w:rsidR="00E9051A" w:rsidRPr="002A1494" w:rsidRDefault="00E9051A" w:rsidP="00EA63FF">
            <w:pPr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Понедельник</w:t>
            </w:r>
          </w:p>
          <w:p w:rsidR="00E9051A" w:rsidRPr="002A1494" w:rsidRDefault="00E9051A" w:rsidP="00EA63FF">
            <w:pPr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Среда</w:t>
            </w:r>
          </w:p>
          <w:p w:rsidR="00E9051A" w:rsidRPr="002A1494" w:rsidRDefault="00E9051A" w:rsidP="00EA63FF">
            <w:pPr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Пятница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17-00</w:t>
            </w:r>
          </w:p>
          <w:p w:rsidR="00E9051A" w:rsidRPr="002A1494" w:rsidRDefault="00E9051A" w:rsidP="00EA63FF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17-00</w:t>
            </w:r>
          </w:p>
          <w:p w:rsidR="00E9051A" w:rsidRPr="002A1494" w:rsidRDefault="00E9051A" w:rsidP="00D2261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17-00</w:t>
            </w:r>
          </w:p>
        </w:tc>
      </w:tr>
      <w:tr w:rsidR="00E9051A" w:rsidRPr="00B44075" w:rsidTr="00F56D14">
        <w:trPr>
          <w:trHeight w:val="489"/>
        </w:trPr>
        <w:tc>
          <w:tcPr>
            <w:tcW w:w="2127" w:type="dxa"/>
            <w:vAlign w:val="center"/>
          </w:tcPr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гр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>.06-18-1</w:t>
            </w:r>
          </w:p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13.08.18-03.12.18</w:t>
            </w:r>
          </w:p>
          <w:p w:rsidR="00E9051A" w:rsidRPr="002A1494" w:rsidRDefault="00E9051A" w:rsidP="00063D6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Категория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2A1494">
              <w:rPr>
                <w:sz w:val="28"/>
                <w:szCs w:val="28"/>
              </w:rPr>
              <w:t>В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Воскресенский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Александр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2A1494">
              <w:rPr>
                <w:b/>
                <w:sz w:val="28"/>
                <w:szCs w:val="28"/>
              </w:rPr>
              <w:t>Геннадьевич</w:t>
            </w:r>
          </w:p>
        </w:tc>
        <w:tc>
          <w:tcPr>
            <w:tcW w:w="2552" w:type="dxa"/>
            <w:vAlign w:val="center"/>
          </w:tcPr>
          <w:p w:rsidR="00E9051A" w:rsidRPr="002A1494" w:rsidRDefault="00E9051A" w:rsidP="002A1494">
            <w:pPr>
              <w:rPr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3,8,10,15,19,</w:t>
            </w:r>
          </w:p>
          <w:p w:rsidR="00E9051A" w:rsidRPr="002A1494" w:rsidRDefault="00E9051A" w:rsidP="002A1494">
            <w:pPr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22,24,30</w:t>
            </w:r>
          </w:p>
        </w:tc>
        <w:tc>
          <w:tcPr>
            <w:tcW w:w="1382" w:type="dxa"/>
            <w:vAlign w:val="center"/>
          </w:tcPr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18-00</w:t>
            </w:r>
          </w:p>
        </w:tc>
      </w:tr>
      <w:tr w:rsidR="00E9051A" w:rsidRPr="00B44075" w:rsidTr="00F56D14">
        <w:trPr>
          <w:trHeight w:val="489"/>
        </w:trPr>
        <w:tc>
          <w:tcPr>
            <w:tcW w:w="2127" w:type="dxa"/>
            <w:vAlign w:val="center"/>
          </w:tcPr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гр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>. 05-18-1</w:t>
            </w:r>
          </w:p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20.06.18-10.10.18</w:t>
            </w:r>
          </w:p>
          <w:p w:rsidR="00E9051A" w:rsidRPr="002A1494" w:rsidRDefault="00E9051A" w:rsidP="00063D6E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Категория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2A1494">
              <w:rPr>
                <w:sz w:val="28"/>
                <w:szCs w:val="28"/>
              </w:rPr>
              <w:t>В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Котоман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Роман</w:t>
            </w:r>
            <w:r w:rsidRPr="002A149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2A1494">
              <w:rPr>
                <w:b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  <w:vAlign w:val="center"/>
          </w:tcPr>
          <w:p w:rsidR="00E9051A" w:rsidRPr="002A1494" w:rsidRDefault="00E9051A" w:rsidP="00993092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E9051A" w:rsidRPr="002A1494" w:rsidRDefault="00E9051A" w:rsidP="00993092">
            <w:pPr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Четверг</w:t>
            </w:r>
          </w:p>
          <w:p w:rsidR="00E9051A" w:rsidRPr="002A1494" w:rsidRDefault="00E9051A" w:rsidP="00993092">
            <w:pPr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Пятница</w:t>
            </w:r>
          </w:p>
          <w:p w:rsidR="00E9051A" w:rsidRPr="002A1494" w:rsidRDefault="00E9051A" w:rsidP="00993092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</w:t>
            </w:r>
            <w:r w:rsidRPr="002A1494">
              <w:rPr>
                <w:rFonts w:ascii="Bradley Hand ITC" w:hAnsi="Bradley Hand ITC"/>
                <w:sz w:val="28"/>
                <w:szCs w:val="28"/>
                <w:lang w:val="en-US"/>
              </w:rPr>
              <w:t>8-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>00</w:t>
            </w:r>
          </w:p>
          <w:p w:rsidR="00E9051A" w:rsidRPr="002A1494" w:rsidRDefault="00E9051A" w:rsidP="0099309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</w:t>
            </w:r>
            <w:r w:rsidRPr="002A1494">
              <w:rPr>
                <w:rFonts w:ascii="Bradley Hand ITC" w:hAnsi="Bradley Hand ITC"/>
                <w:sz w:val="28"/>
                <w:szCs w:val="28"/>
                <w:lang w:val="en-US"/>
              </w:rPr>
              <w:t>9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>-00</w:t>
            </w:r>
          </w:p>
        </w:tc>
      </w:tr>
    </w:tbl>
    <w:p w:rsidR="00E9051A" w:rsidRDefault="00E9051A" w:rsidP="002906C0">
      <w:pPr>
        <w:tabs>
          <w:tab w:val="left" w:pos="142"/>
        </w:tabs>
        <w:ind w:left="-993" w:right="-54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E9051A" w:rsidRPr="002A1494" w:rsidRDefault="00E9051A" w:rsidP="002A1494">
      <w:pPr>
        <w:tabs>
          <w:tab w:val="left" w:pos="142"/>
        </w:tabs>
        <w:ind w:right="-541"/>
        <w:rPr>
          <w:rFonts w:ascii="Bradley Hand ITC" w:hAnsi="Bradley Hand ITC"/>
          <w:sz w:val="32"/>
          <w:szCs w:val="32"/>
        </w:rPr>
      </w:pPr>
      <w:r w:rsidRPr="002A1494">
        <w:rPr>
          <w:rFonts w:ascii="Bradley Hand ITC" w:hAnsi="Bradley Hand ITC"/>
          <w:sz w:val="32"/>
          <w:szCs w:val="32"/>
        </w:rPr>
        <w:t xml:space="preserve">2. </w:t>
      </w:r>
      <w:r w:rsidRPr="002A1494">
        <w:rPr>
          <w:sz w:val="28"/>
          <w:szCs w:val="28"/>
        </w:rPr>
        <w:t>Клубный</w:t>
      </w:r>
      <w:r w:rsidRPr="002A1494">
        <w:rPr>
          <w:rFonts w:ascii="Bradley Hand ITC" w:hAnsi="Bradley Hand ITC"/>
          <w:sz w:val="28"/>
          <w:szCs w:val="28"/>
        </w:rPr>
        <w:t xml:space="preserve"> (</w:t>
      </w:r>
      <w:r w:rsidRPr="002A1494">
        <w:rPr>
          <w:sz w:val="28"/>
          <w:szCs w:val="28"/>
        </w:rPr>
        <w:t>внутренний</w:t>
      </w:r>
      <w:r w:rsidRPr="002A1494">
        <w:rPr>
          <w:rFonts w:ascii="Bradley Hand ITC" w:hAnsi="Bradley Hand ITC"/>
          <w:sz w:val="28"/>
          <w:szCs w:val="28"/>
        </w:rPr>
        <w:t xml:space="preserve">) </w:t>
      </w:r>
      <w:r w:rsidRPr="002A1494">
        <w:rPr>
          <w:sz w:val="28"/>
          <w:szCs w:val="28"/>
        </w:rPr>
        <w:t>экзамен</w:t>
      </w:r>
      <w:r w:rsidRPr="002A1494">
        <w:rPr>
          <w:rFonts w:ascii="Bradley Hand ITC" w:hAnsi="Bradley Hand ITC"/>
          <w:sz w:val="32"/>
          <w:szCs w:val="32"/>
        </w:rPr>
        <w:t>: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8"/>
        <w:gridCol w:w="2552"/>
        <w:gridCol w:w="1382"/>
      </w:tblGrid>
      <w:tr w:rsidR="00E9051A" w:rsidRPr="00B44075" w:rsidTr="0039271D">
        <w:tc>
          <w:tcPr>
            <w:tcW w:w="2127" w:type="dxa"/>
            <w:vAlign w:val="center"/>
          </w:tcPr>
          <w:p w:rsidR="00E9051A" w:rsidRPr="002A1494" w:rsidRDefault="00E9051A" w:rsidP="0039271D">
            <w:pPr>
              <w:jc w:val="center"/>
              <w:rPr>
                <w:rFonts w:ascii="Bradley Hand ITC" w:hAnsi="Bradley Hand ITC"/>
              </w:rPr>
            </w:pPr>
            <w:r w:rsidRPr="002A1494">
              <w:t>Номер</w:t>
            </w:r>
          </w:p>
          <w:p w:rsidR="00E9051A" w:rsidRPr="002A1494" w:rsidRDefault="00E9051A" w:rsidP="0039271D">
            <w:pPr>
              <w:jc w:val="center"/>
              <w:rPr>
                <w:rFonts w:ascii="Bradley Hand ITC" w:hAnsi="Bradley Hand ITC"/>
              </w:rPr>
            </w:pPr>
            <w:r w:rsidRPr="002A1494">
              <w:t>учебной</w:t>
            </w:r>
            <w:r w:rsidRPr="002A1494">
              <w:rPr>
                <w:rFonts w:ascii="Bradley Hand ITC" w:hAnsi="Bradley Hand ITC"/>
              </w:rPr>
              <w:t xml:space="preserve"> </w:t>
            </w:r>
            <w:r w:rsidRPr="002A1494">
              <w:t>группы</w:t>
            </w:r>
          </w:p>
        </w:tc>
        <w:tc>
          <w:tcPr>
            <w:tcW w:w="4678" w:type="dxa"/>
            <w:vAlign w:val="center"/>
          </w:tcPr>
          <w:p w:rsidR="00E9051A" w:rsidRPr="002A1494" w:rsidRDefault="00E9051A" w:rsidP="0039271D">
            <w:pPr>
              <w:jc w:val="center"/>
            </w:pPr>
            <w:r w:rsidRPr="002A1494">
              <w:t>Этап клубного</w:t>
            </w:r>
            <w:r w:rsidRPr="002A1494">
              <w:rPr>
                <w:rFonts w:ascii="Bradley Hand ITC" w:hAnsi="Bradley Hand ITC"/>
              </w:rPr>
              <w:t xml:space="preserve"> (</w:t>
            </w:r>
            <w:r w:rsidRPr="002A1494">
              <w:t>внутреннего</w:t>
            </w:r>
            <w:r w:rsidRPr="002A1494">
              <w:rPr>
                <w:rFonts w:ascii="Bradley Hand ITC" w:hAnsi="Bradley Hand ITC"/>
              </w:rPr>
              <w:t xml:space="preserve">) </w:t>
            </w:r>
            <w:r w:rsidRPr="002A1494">
              <w:t>экзамена</w:t>
            </w:r>
          </w:p>
        </w:tc>
        <w:tc>
          <w:tcPr>
            <w:tcW w:w="2552" w:type="dxa"/>
            <w:vAlign w:val="center"/>
          </w:tcPr>
          <w:p w:rsidR="00E9051A" w:rsidRPr="002A1494" w:rsidRDefault="00E9051A" w:rsidP="0039271D">
            <w:pPr>
              <w:jc w:val="center"/>
              <w:rPr>
                <w:rFonts w:ascii="Bradley Hand ITC" w:hAnsi="Bradley Hand ITC"/>
              </w:rPr>
            </w:pPr>
            <w:r w:rsidRPr="002A1494">
              <w:t>Дата</w:t>
            </w:r>
            <w:r w:rsidRPr="002A1494">
              <w:rPr>
                <w:rFonts w:ascii="Bradley Hand ITC" w:hAnsi="Bradley Hand ITC"/>
              </w:rPr>
              <w:t xml:space="preserve"> (</w:t>
            </w:r>
            <w:r w:rsidRPr="002A1494">
              <w:t>день</w:t>
            </w:r>
            <w:r w:rsidRPr="002A1494">
              <w:rPr>
                <w:rFonts w:ascii="Bradley Hand ITC" w:hAnsi="Bradley Hand ITC"/>
              </w:rPr>
              <w:t>)*</w:t>
            </w:r>
          </w:p>
          <w:p w:rsidR="00E9051A" w:rsidRPr="002A1494" w:rsidRDefault="00E9051A" w:rsidP="0039271D">
            <w:pPr>
              <w:jc w:val="center"/>
              <w:rPr>
                <w:rFonts w:ascii="Bradley Hand ITC" w:hAnsi="Bradley Hand ITC"/>
              </w:rPr>
            </w:pPr>
            <w:r w:rsidRPr="002A1494">
              <w:t>занятия</w:t>
            </w:r>
          </w:p>
        </w:tc>
        <w:tc>
          <w:tcPr>
            <w:tcW w:w="1382" w:type="dxa"/>
            <w:vAlign w:val="center"/>
          </w:tcPr>
          <w:p w:rsidR="00E9051A" w:rsidRPr="002A1494" w:rsidRDefault="00E9051A" w:rsidP="0039271D">
            <w:pPr>
              <w:jc w:val="center"/>
              <w:rPr>
                <w:rFonts w:ascii="Bradley Hand ITC" w:hAnsi="Bradley Hand ITC"/>
              </w:rPr>
            </w:pPr>
            <w:r w:rsidRPr="002A1494">
              <w:t>Время</w:t>
            </w:r>
            <w:r w:rsidRPr="002A1494">
              <w:rPr>
                <w:rFonts w:ascii="Bradley Hand ITC" w:hAnsi="Bradley Hand ITC"/>
              </w:rPr>
              <w:t xml:space="preserve"> </w:t>
            </w:r>
            <w:r w:rsidRPr="002A1494">
              <w:t>занятия</w:t>
            </w:r>
          </w:p>
        </w:tc>
      </w:tr>
      <w:tr w:rsidR="00E9051A" w:rsidRPr="00B44075" w:rsidTr="002A1494">
        <w:tc>
          <w:tcPr>
            <w:tcW w:w="2127" w:type="dxa"/>
          </w:tcPr>
          <w:p w:rsidR="00E9051A" w:rsidRPr="002A1494" w:rsidRDefault="00E9051A" w:rsidP="002A149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sz w:val="28"/>
                <w:szCs w:val="28"/>
              </w:rPr>
              <w:t>гр</w:t>
            </w:r>
            <w:r w:rsidRPr="002A1494">
              <w:rPr>
                <w:rFonts w:ascii="Bradley Hand ITC" w:hAnsi="Bradley Hand ITC"/>
                <w:sz w:val="28"/>
                <w:szCs w:val="28"/>
              </w:rPr>
              <w:t>. 05-18-1</w:t>
            </w:r>
          </w:p>
          <w:p w:rsidR="00E9051A" w:rsidRPr="002A1494" w:rsidRDefault="00E9051A" w:rsidP="002A1494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4678" w:type="dxa"/>
          </w:tcPr>
          <w:p w:rsidR="00E9051A" w:rsidRPr="002A1494" w:rsidRDefault="00E9051A" w:rsidP="002A1494">
            <w:pPr>
              <w:rPr>
                <w:b/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>Теория</w:t>
            </w:r>
          </w:p>
          <w:p w:rsidR="00E9051A" w:rsidRPr="002A1494" w:rsidRDefault="00E9051A" w:rsidP="002A1494">
            <w:pPr>
              <w:rPr>
                <w:sz w:val="28"/>
                <w:szCs w:val="28"/>
              </w:rPr>
            </w:pPr>
            <w:r w:rsidRPr="002A1494">
              <w:rPr>
                <w:b/>
                <w:sz w:val="28"/>
                <w:szCs w:val="28"/>
              </w:rPr>
              <w:t xml:space="preserve">Практическое вождение 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52" w:type="dxa"/>
          </w:tcPr>
          <w:p w:rsidR="00E9051A" w:rsidRPr="002A1494" w:rsidRDefault="00E9051A" w:rsidP="002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  <w:p w:rsidR="00E9051A" w:rsidRPr="002A1494" w:rsidRDefault="00E9051A" w:rsidP="002A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рабочею среду</w:t>
            </w:r>
          </w:p>
        </w:tc>
        <w:tc>
          <w:tcPr>
            <w:tcW w:w="1382" w:type="dxa"/>
          </w:tcPr>
          <w:p w:rsidR="00E9051A" w:rsidRPr="002A1494" w:rsidRDefault="00E9051A" w:rsidP="002A149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E9051A" w:rsidRPr="002A1494" w:rsidRDefault="00E9051A" w:rsidP="002A1494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A1494">
              <w:rPr>
                <w:rFonts w:ascii="Bradley Hand ITC" w:hAnsi="Bradley Hand ITC"/>
                <w:sz w:val="28"/>
                <w:szCs w:val="28"/>
              </w:rPr>
              <w:t>15:00 – 17:30</w:t>
            </w:r>
          </w:p>
        </w:tc>
      </w:tr>
    </w:tbl>
    <w:p w:rsidR="00E9051A" w:rsidRPr="008C7F3F" w:rsidRDefault="00E9051A" w:rsidP="008C7F3F">
      <w:pPr>
        <w:tabs>
          <w:tab w:val="left" w:pos="142"/>
        </w:tabs>
        <w:ind w:left="-993" w:right="-82"/>
        <w:jc w:val="both"/>
        <w:rPr>
          <w:b/>
          <w:sz w:val="28"/>
          <w:szCs w:val="28"/>
        </w:rPr>
      </w:pPr>
      <w:r w:rsidRPr="002A1494">
        <w:rPr>
          <w:sz w:val="28"/>
          <w:szCs w:val="28"/>
        </w:rPr>
        <w:t>* только для тех,  на кого предоставлена индивидуальная карточка учета вождения, с выполненным объемом учебной программы (56/54 час.)</w:t>
      </w:r>
    </w:p>
    <w:sectPr w:rsidR="00E9051A" w:rsidRPr="008C7F3F" w:rsidSect="00C25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EB"/>
    <w:rsid w:val="000015A6"/>
    <w:rsid w:val="0000362A"/>
    <w:rsid w:val="00003B7A"/>
    <w:rsid w:val="0000646E"/>
    <w:rsid w:val="00014E52"/>
    <w:rsid w:val="000211AD"/>
    <w:rsid w:val="00025FE0"/>
    <w:rsid w:val="00026628"/>
    <w:rsid w:val="00031681"/>
    <w:rsid w:val="00034384"/>
    <w:rsid w:val="00043AB4"/>
    <w:rsid w:val="00056E64"/>
    <w:rsid w:val="00061DF0"/>
    <w:rsid w:val="00063D6E"/>
    <w:rsid w:val="000648FE"/>
    <w:rsid w:val="00076738"/>
    <w:rsid w:val="00076A32"/>
    <w:rsid w:val="00082371"/>
    <w:rsid w:val="00082E0C"/>
    <w:rsid w:val="0009680F"/>
    <w:rsid w:val="00096DEB"/>
    <w:rsid w:val="0009712E"/>
    <w:rsid w:val="000B1229"/>
    <w:rsid w:val="000B26A7"/>
    <w:rsid w:val="000B58C3"/>
    <w:rsid w:val="000B5B57"/>
    <w:rsid w:val="000B677B"/>
    <w:rsid w:val="000C50EE"/>
    <w:rsid w:val="000C5A2C"/>
    <w:rsid w:val="000D2138"/>
    <w:rsid w:val="000D23C5"/>
    <w:rsid w:val="000D3DEC"/>
    <w:rsid w:val="000E1686"/>
    <w:rsid w:val="000E70C8"/>
    <w:rsid w:val="000F29E5"/>
    <w:rsid w:val="000F54E3"/>
    <w:rsid w:val="000F646D"/>
    <w:rsid w:val="001019C5"/>
    <w:rsid w:val="00101FAC"/>
    <w:rsid w:val="0010579C"/>
    <w:rsid w:val="001106D3"/>
    <w:rsid w:val="00111BB7"/>
    <w:rsid w:val="00112A8A"/>
    <w:rsid w:val="0011474B"/>
    <w:rsid w:val="001149AE"/>
    <w:rsid w:val="00120D48"/>
    <w:rsid w:val="001246A9"/>
    <w:rsid w:val="00143C38"/>
    <w:rsid w:val="0014432D"/>
    <w:rsid w:val="00152E10"/>
    <w:rsid w:val="00155B78"/>
    <w:rsid w:val="00160276"/>
    <w:rsid w:val="001656FE"/>
    <w:rsid w:val="00165ADB"/>
    <w:rsid w:val="00171CCC"/>
    <w:rsid w:val="00175578"/>
    <w:rsid w:val="00181BD8"/>
    <w:rsid w:val="00187C47"/>
    <w:rsid w:val="00190EEE"/>
    <w:rsid w:val="00192AAE"/>
    <w:rsid w:val="00195E15"/>
    <w:rsid w:val="001A5776"/>
    <w:rsid w:val="001B455E"/>
    <w:rsid w:val="001B487F"/>
    <w:rsid w:val="001D2559"/>
    <w:rsid w:val="001D47CB"/>
    <w:rsid w:val="001D6CE0"/>
    <w:rsid w:val="001D7A89"/>
    <w:rsid w:val="001D7CA5"/>
    <w:rsid w:val="001E073D"/>
    <w:rsid w:val="001E2E06"/>
    <w:rsid w:val="001E6E88"/>
    <w:rsid w:val="001E7FF2"/>
    <w:rsid w:val="001F6303"/>
    <w:rsid w:val="001F742B"/>
    <w:rsid w:val="0020011F"/>
    <w:rsid w:val="002019C6"/>
    <w:rsid w:val="002027E0"/>
    <w:rsid w:val="00204BBE"/>
    <w:rsid w:val="0022010F"/>
    <w:rsid w:val="0022027B"/>
    <w:rsid w:val="00231366"/>
    <w:rsid w:val="00250BCB"/>
    <w:rsid w:val="002512B9"/>
    <w:rsid w:val="00252320"/>
    <w:rsid w:val="00255607"/>
    <w:rsid w:val="002556D1"/>
    <w:rsid w:val="00257A7F"/>
    <w:rsid w:val="002611C4"/>
    <w:rsid w:val="00262D62"/>
    <w:rsid w:val="00270EC4"/>
    <w:rsid w:val="00275CF1"/>
    <w:rsid w:val="00277FD7"/>
    <w:rsid w:val="002805A0"/>
    <w:rsid w:val="00282C7B"/>
    <w:rsid w:val="002906C0"/>
    <w:rsid w:val="00296D2D"/>
    <w:rsid w:val="002A1494"/>
    <w:rsid w:val="002A192C"/>
    <w:rsid w:val="002A1E3A"/>
    <w:rsid w:val="002A3520"/>
    <w:rsid w:val="002B04C0"/>
    <w:rsid w:val="002C7578"/>
    <w:rsid w:val="002C7CFF"/>
    <w:rsid w:val="002D05AD"/>
    <w:rsid w:val="002D0AD7"/>
    <w:rsid w:val="002D7124"/>
    <w:rsid w:val="002E576C"/>
    <w:rsid w:val="002E6978"/>
    <w:rsid w:val="002F230C"/>
    <w:rsid w:val="002F4955"/>
    <w:rsid w:val="0030233F"/>
    <w:rsid w:val="00303192"/>
    <w:rsid w:val="00304109"/>
    <w:rsid w:val="00304FAB"/>
    <w:rsid w:val="00307021"/>
    <w:rsid w:val="0031113D"/>
    <w:rsid w:val="00311E07"/>
    <w:rsid w:val="0031747B"/>
    <w:rsid w:val="003174C3"/>
    <w:rsid w:val="003212DE"/>
    <w:rsid w:val="00323848"/>
    <w:rsid w:val="003301F7"/>
    <w:rsid w:val="0033058C"/>
    <w:rsid w:val="0033240A"/>
    <w:rsid w:val="00345BEC"/>
    <w:rsid w:val="003475A4"/>
    <w:rsid w:val="003508B0"/>
    <w:rsid w:val="003559B1"/>
    <w:rsid w:val="00356CA9"/>
    <w:rsid w:val="00386A44"/>
    <w:rsid w:val="0039271D"/>
    <w:rsid w:val="00392AF4"/>
    <w:rsid w:val="00393477"/>
    <w:rsid w:val="00395FF1"/>
    <w:rsid w:val="003A159B"/>
    <w:rsid w:val="003A2A95"/>
    <w:rsid w:val="003A2D9D"/>
    <w:rsid w:val="003A6AD0"/>
    <w:rsid w:val="003C071B"/>
    <w:rsid w:val="003C2665"/>
    <w:rsid w:val="003C2881"/>
    <w:rsid w:val="003C3BF2"/>
    <w:rsid w:val="003C7931"/>
    <w:rsid w:val="003D2827"/>
    <w:rsid w:val="003E0A91"/>
    <w:rsid w:val="003E728F"/>
    <w:rsid w:val="003F40C6"/>
    <w:rsid w:val="003F4D48"/>
    <w:rsid w:val="0040002F"/>
    <w:rsid w:val="0040683C"/>
    <w:rsid w:val="00415B5C"/>
    <w:rsid w:val="0042007D"/>
    <w:rsid w:val="0042048C"/>
    <w:rsid w:val="00434DFD"/>
    <w:rsid w:val="00436349"/>
    <w:rsid w:val="0043668B"/>
    <w:rsid w:val="004450E3"/>
    <w:rsid w:val="00447212"/>
    <w:rsid w:val="004508D4"/>
    <w:rsid w:val="0045158E"/>
    <w:rsid w:val="004625A8"/>
    <w:rsid w:val="0046273A"/>
    <w:rsid w:val="00463AFE"/>
    <w:rsid w:val="00470BC8"/>
    <w:rsid w:val="00472F9B"/>
    <w:rsid w:val="00473764"/>
    <w:rsid w:val="004A5383"/>
    <w:rsid w:val="004B2173"/>
    <w:rsid w:val="004B4C7D"/>
    <w:rsid w:val="004C0A1A"/>
    <w:rsid w:val="004C1F4E"/>
    <w:rsid w:val="004C28F6"/>
    <w:rsid w:val="004C349D"/>
    <w:rsid w:val="004C4FAA"/>
    <w:rsid w:val="004C5A96"/>
    <w:rsid w:val="004D386D"/>
    <w:rsid w:val="004E01D9"/>
    <w:rsid w:val="004F31AF"/>
    <w:rsid w:val="004F6CFB"/>
    <w:rsid w:val="00500E5F"/>
    <w:rsid w:val="00501B19"/>
    <w:rsid w:val="00505A53"/>
    <w:rsid w:val="005073E9"/>
    <w:rsid w:val="0052767F"/>
    <w:rsid w:val="00535B17"/>
    <w:rsid w:val="00543449"/>
    <w:rsid w:val="0054424A"/>
    <w:rsid w:val="00545770"/>
    <w:rsid w:val="005531F7"/>
    <w:rsid w:val="00574904"/>
    <w:rsid w:val="00597ACF"/>
    <w:rsid w:val="005A03E4"/>
    <w:rsid w:val="005A1BDD"/>
    <w:rsid w:val="005A4485"/>
    <w:rsid w:val="005A47FF"/>
    <w:rsid w:val="005A4E9B"/>
    <w:rsid w:val="005A6A17"/>
    <w:rsid w:val="005B2E06"/>
    <w:rsid w:val="005B4596"/>
    <w:rsid w:val="005B770A"/>
    <w:rsid w:val="005C1AAC"/>
    <w:rsid w:val="005C4920"/>
    <w:rsid w:val="005E2984"/>
    <w:rsid w:val="005E34E3"/>
    <w:rsid w:val="005F1C65"/>
    <w:rsid w:val="005F4B91"/>
    <w:rsid w:val="0060055A"/>
    <w:rsid w:val="0061076C"/>
    <w:rsid w:val="00610B43"/>
    <w:rsid w:val="006138D2"/>
    <w:rsid w:val="006218FF"/>
    <w:rsid w:val="00624B9D"/>
    <w:rsid w:val="00624E51"/>
    <w:rsid w:val="00630EBC"/>
    <w:rsid w:val="0063215B"/>
    <w:rsid w:val="00634503"/>
    <w:rsid w:val="0063490E"/>
    <w:rsid w:val="00634F13"/>
    <w:rsid w:val="006361A6"/>
    <w:rsid w:val="006364C8"/>
    <w:rsid w:val="00640FD5"/>
    <w:rsid w:val="006439BB"/>
    <w:rsid w:val="00645FFA"/>
    <w:rsid w:val="00646947"/>
    <w:rsid w:val="006502E3"/>
    <w:rsid w:val="00651364"/>
    <w:rsid w:val="00656EE5"/>
    <w:rsid w:val="00670571"/>
    <w:rsid w:val="006709DD"/>
    <w:rsid w:val="0067530C"/>
    <w:rsid w:val="006754EA"/>
    <w:rsid w:val="00681719"/>
    <w:rsid w:val="00684470"/>
    <w:rsid w:val="0069069F"/>
    <w:rsid w:val="00692CDF"/>
    <w:rsid w:val="006953C1"/>
    <w:rsid w:val="006964AB"/>
    <w:rsid w:val="006968C9"/>
    <w:rsid w:val="0069720C"/>
    <w:rsid w:val="006A0C3B"/>
    <w:rsid w:val="006A5A20"/>
    <w:rsid w:val="006B1CD4"/>
    <w:rsid w:val="006B23EF"/>
    <w:rsid w:val="006B57F9"/>
    <w:rsid w:val="006C349F"/>
    <w:rsid w:val="006C78AA"/>
    <w:rsid w:val="006D029B"/>
    <w:rsid w:val="006D0E80"/>
    <w:rsid w:val="006D7629"/>
    <w:rsid w:val="006D7D23"/>
    <w:rsid w:val="006F1253"/>
    <w:rsid w:val="0070454F"/>
    <w:rsid w:val="0070738D"/>
    <w:rsid w:val="00721237"/>
    <w:rsid w:val="00725CD2"/>
    <w:rsid w:val="00730504"/>
    <w:rsid w:val="0074717B"/>
    <w:rsid w:val="007501A0"/>
    <w:rsid w:val="00751C32"/>
    <w:rsid w:val="00753E34"/>
    <w:rsid w:val="00757908"/>
    <w:rsid w:val="00757A14"/>
    <w:rsid w:val="00765F1D"/>
    <w:rsid w:val="00771669"/>
    <w:rsid w:val="007723A2"/>
    <w:rsid w:val="00774FD1"/>
    <w:rsid w:val="00780F48"/>
    <w:rsid w:val="007810F3"/>
    <w:rsid w:val="007812B5"/>
    <w:rsid w:val="007816DC"/>
    <w:rsid w:val="007869D9"/>
    <w:rsid w:val="00786BA9"/>
    <w:rsid w:val="00786C4C"/>
    <w:rsid w:val="0078774C"/>
    <w:rsid w:val="00791ABE"/>
    <w:rsid w:val="007A1720"/>
    <w:rsid w:val="007A1FF9"/>
    <w:rsid w:val="007A6550"/>
    <w:rsid w:val="007B2FD7"/>
    <w:rsid w:val="007B6A70"/>
    <w:rsid w:val="007B7475"/>
    <w:rsid w:val="007C652E"/>
    <w:rsid w:val="007D0C0D"/>
    <w:rsid w:val="007D173F"/>
    <w:rsid w:val="007D64FA"/>
    <w:rsid w:val="007E069C"/>
    <w:rsid w:val="007E255F"/>
    <w:rsid w:val="007E2A3F"/>
    <w:rsid w:val="007E2FBF"/>
    <w:rsid w:val="007E68E9"/>
    <w:rsid w:val="007E7CEB"/>
    <w:rsid w:val="007F1098"/>
    <w:rsid w:val="007F31DA"/>
    <w:rsid w:val="0080350A"/>
    <w:rsid w:val="00807B65"/>
    <w:rsid w:val="00812C88"/>
    <w:rsid w:val="00825C77"/>
    <w:rsid w:val="008320E7"/>
    <w:rsid w:val="00832A64"/>
    <w:rsid w:val="00832AF7"/>
    <w:rsid w:val="00832DA9"/>
    <w:rsid w:val="00833735"/>
    <w:rsid w:val="0084294B"/>
    <w:rsid w:val="00842F57"/>
    <w:rsid w:val="00845891"/>
    <w:rsid w:val="00850CD6"/>
    <w:rsid w:val="00851B01"/>
    <w:rsid w:val="00854F34"/>
    <w:rsid w:val="008557C1"/>
    <w:rsid w:val="00855998"/>
    <w:rsid w:val="00861BF0"/>
    <w:rsid w:val="008633A4"/>
    <w:rsid w:val="00870868"/>
    <w:rsid w:val="00871E47"/>
    <w:rsid w:val="00874566"/>
    <w:rsid w:val="00875473"/>
    <w:rsid w:val="00881265"/>
    <w:rsid w:val="00881277"/>
    <w:rsid w:val="00886A92"/>
    <w:rsid w:val="00887EA9"/>
    <w:rsid w:val="00892D3F"/>
    <w:rsid w:val="00897A14"/>
    <w:rsid w:val="008A2473"/>
    <w:rsid w:val="008B4E8A"/>
    <w:rsid w:val="008B6324"/>
    <w:rsid w:val="008B7FC2"/>
    <w:rsid w:val="008C0ECC"/>
    <w:rsid w:val="008C29A8"/>
    <w:rsid w:val="008C7F3F"/>
    <w:rsid w:val="008D1086"/>
    <w:rsid w:val="008D4977"/>
    <w:rsid w:val="008D4ECB"/>
    <w:rsid w:val="008E4455"/>
    <w:rsid w:val="00904A6F"/>
    <w:rsid w:val="00907917"/>
    <w:rsid w:val="00916132"/>
    <w:rsid w:val="00917DA5"/>
    <w:rsid w:val="00943A07"/>
    <w:rsid w:val="009440AC"/>
    <w:rsid w:val="009469F5"/>
    <w:rsid w:val="00953533"/>
    <w:rsid w:val="0095564E"/>
    <w:rsid w:val="00961E4B"/>
    <w:rsid w:val="0097093C"/>
    <w:rsid w:val="00973411"/>
    <w:rsid w:val="009765C5"/>
    <w:rsid w:val="0097792A"/>
    <w:rsid w:val="009820DA"/>
    <w:rsid w:val="00993092"/>
    <w:rsid w:val="009A00B4"/>
    <w:rsid w:val="009A32E9"/>
    <w:rsid w:val="009A4DAE"/>
    <w:rsid w:val="009A66B3"/>
    <w:rsid w:val="009D4D5F"/>
    <w:rsid w:val="009E7D42"/>
    <w:rsid w:val="009F05E1"/>
    <w:rsid w:val="009F5D2F"/>
    <w:rsid w:val="00A008A7"/>
    <w:rsid w:val="00A0344B"/>
    <w:rsid w:val="00A04894"/>
    <w:rsid w:val="00A14650"/>
    <w:rsid w:val="00A32892"/>
    <w:rsid w:val="00A4260A"/>
    <w:rsid w:val="00A42FF6"/>
    <w:rsid w:val="00A452E2"/>
    <w:rsid w:val="00A46BFA"/>
    <w:rsid w:val="00A50E09"/>
    <w:rsid w:val="00A51987"/>
    <w:rsid w:val="00A62C13"/>
    <w:rsid w:val="00A67BF4"/>
    <w:rsid w:val="00A701A4"/>
    <w:rsid w:val="00A7152A"/>
    <w:rsid w:val="00A76CAC"/>
    <w:rsid w:val="00A81EC1"/>
    <w:rsid w:val="00A85188"/>
    <w:rsid w:val="00A86DA1"/>
    <w:rsid w:val="00A87AD8"/>
    <w:rsid w:val="00A90BF2"/>
    <w:rsid w:val="00AA6727"/>
    <w:rsid w:val="00AB2470"/>
    <w:rsid w:val="00AB4C05"/>
    <w:rsid w:val="00AB6E97"/>
    <w:rsid w:val="00AC1E24"/>
    <w:rsid w:val="00AC5D5F"/>
    <w:rsid w:val="00AD3C7A"/>
    <w:rsid w:val="00AD6B02"/>
    <w:rsid w:val="00AE3910"/>
    <w:rsid w:val="00AF0879"/>
    <w:rsid w:val="00AF2CBC"/>
    <w:rsid w:val="00AF4F94"/>
    <w:rsid w:val="00B03816"/>
    <w:rsid w:val="00B04948"/>
    <w:rsid w:val="00B056AD"/>
    <w:rsid w:val="00B14DF3"/>
    <w:rsid w:val="00B235A1"/>
    <w:rsid w:val="00B25C38"/>
    <w:rsid w:val="00B30084"/>
    <w:rsid w:val="00B317F1"/>
    <w:rsid w:val="00B33EDB"/>
    <w:rsid w:val="00B34B6D"/>
    <w:rsid w:val="00B34F57"/>
    <w:rsid w:val="00B36780"/>
    <w:rsid w:val="00B36F26"/>
    <w:rsid w:val="00B4059B"/>
    <w:rsid w:val="00B42101"/>
    <w:rsid w:val="00B44075"/>
    <w:rsid w:val="00B46A8C"/>
    <w:rsid w:val="00B478AA"/>
    <w:rsid w:val="00B50C5D"/>
    <w:rsid w:val="00B5686C"/>
    <w:rsid w:val="00B608B4"/>
    <w:rsid w:val="00B64C7A"/>
    <w:rsid w:val="00B7147C"/>
    <w:rsid w:val="00B74F13"/>
    <w:rsid w:val="00B84101"/>
    <w:rsid w:val="00BA31C2"/>
    <w:rsid w:val="00BA7353"/>
    <w:rsid w:val="00BB08A5"/>
    <w:rsid w:val="00BC04AF"/>
    <w:rsid w:val="00BC060B"/>
    <w:rsid w:val="00BC152A"/>
    <w:rsid w:val="00BD2F29"/>
    <w:rsid w:val="00BD35AC"/>
    <w:rsid w:val="00BE2143"/>
    <w:rsid w:val="00BE4618"/>
    <w:rsid w:val="00BF0CDB"/>
    <w:rsid w:val="00C01834"/>
    <w:rsid w:val="00C066EA"/>
    <w:rsid w:val="00C069B4"/>
    <w:rsid w:val="00C072BB"/>
    <w:rsid w:val="00C13B01"/>
    <w:rsid w:val="00C250C4"/>
    <w:rsid w:val="00C253D6"/>
    <w:rsid w:val="00C278BD"/>
    <w:rsid w:val="00C31F29"/>
    <w:rsid w:val="00C3323F"/>
    <w:rsid w:val="00C40533"/>
    <w:rsid w:val="00C42B0E"/>
    <w:rsid w:val="00C445F8"/>
    <w:rsid w:val="00C47D1E"/>
    <w:rsid w:val="00C60DE2"/>
    <w:rsid w:val="00C62A39"/>
    <w:rsid w:val="00C736C0"/>
    <w:rsid w:val="00C82B0E"/>
    <w:rsid w:val="00C907EB"/>
    <w:rsid w:val="00C929DC"/>
    <w:rsid w:val="00C9434D"/>
    <w:rsid w:val="00CA0B48"/>
    <w:rsid w:val="00CA3EB9"/>
    <w:rsid w:val="00CB4370"/>
    <w:rsid w:val="00CF301A"/>
    <w:rsid w:val="00CF4B09"/>
    <w:rsid w:val="00D027A5"/>
    <w:rsid w:val="00D061C1"/>
    <w:rsid w:val="00D078DC"/>
    <w:rsid w:val="00D15D4B"/>
    <w:rsid w:val="00D2261A"/>
    <w:rsid w:val="00D236C5"/>
    <w:rsid w:val="00D3304E"/>
    <w:rsid w:val="00D36B5E"/>
    <w:rsid w:val="00D36DDB"/>
    <w:rsid w:val="00D41DFB"/>
    <w:rsid w:val="00D4655C"/>
    <w:rsid w:val="00D467CC"/>
    <w:rsid w:val="00D56AD6"/>
    <w:rsid w:val="00D61063"/>
    <w:rsid w:val="00D728E4"/>
    <w:rsid w:val="00D729A6"/>
    <w:rsid w:val="00D83285"/>
    <w:rsid w:val="00D84286"/>
    <w:rsid w:val="00D9344D"/>
    <w:rsid w:val="00D94CBE"/>
    <w:rsid w:val="00D958C9"/>
    <w:rsid w:val="00DA12BB"/>
    <w:rsid w:val="00DA6173"/>
    <w:rsid w:val="00DA759B"/>
    <w:rsid w:val="00DB0D40"/>
    <w:rsid w:val="00DB1512"/>
    <w:rsid w:val="00DB17B4"/>
    <w:rsid w:val="00DB525B"/>
    <w:rsid w:val="00DB6BA3"/>
    <w:rsid w:val="00DC6FEE"/>
    <w:rsid w:val="00DD655C"/>
    <w:rsid w:val="00DE636B"/>
    <w:rsid w:val="00DE67F8"/>
    <w:rsid w:val="00DF13C0"/>
    <w:rsid w:val="00DF55C7"/>
    <w:rsid w:val="00E0040A"/>
    <w:rsid w:val="00E06233"/>
    <w:rsid w:val="00E07441"/>
    <w:rsid w:val="00E17231"/>
    <w:rsid w:val="00E268C6"/>
    <w:rsid w:val="00E314C8"/>
    <w:rsid w:val="00E346FD"/>
    <w:rsid w:val="00E34FD1"/>
    <w:rsid w:val="00E45286"/>
    <w:rsid w:val="00E47321"/>
    <w:rsid w:val="00E60FA0"/>
    <w:rsid w:val="00E63692"/>
    <w:rsid w:val="00E77336"/>
    <w:rsid w:val="00E840F9"/>
    <w:rsid w:val="00E86139"/>
    <w:rsid w:val="00E86B1B"/>
    <w:rsid w:val="00E9051A"/>
    <w:rsid w:val="00E906FD"/>
    <w:rsid w:val="00E91F45"/>
    <w:rsid w:val="00E92792"/>
    <w:rsid w:val="00EA35D5"/>
    <w:rsid w:val="00EA6067"/>
    <w:rsid w:val="00EA63FF"/>
    <w:rsid w:val="00EB1259"/>
    <w:rsid w:val="00EB166E"/>
    <w:rsid w:val="00EB357C"/>
    <w:rsid w:val="00EB5568"/>
    <w:rsid w:val="00EB7AEF"/>
    <w:rsid w:val="00EC0679"/>
    <w:rsid w:val="00EC22AE"/>
    <w:rsid w:val="00EC2F27"/>
    <w:rsid w:val="00EC3C88"/>
    <w:rsid w:val="00EC73F8"/>
    <w:rsid w:val="00ED5A4B"/>
    <w:rsid w:val="00EE470D"/>
    <w:rsid w:val="00EE5B9E"/>
    <w:rsid w:val="00EF48C0"/>
    <w:rsid w:val="00EF78E3"/>
    <w:rsid w:val="00F00D4B"/>
    <w:rsid w:val="00F02D39"/>
    <w:rsid w:val="00F03D95"/>
    <w:rsid w:val="00F17719"/>
    <w:rsid w:val="00F21193"/>
    <w:rsid w:val="00F23F7C"/>
    <w:rsid w:val="00F2747D"/>
    <w:rsid w:val="00F40AD0"/>
    <w:rsid w:val="00F50469"/>
    <w:rsid w:val="00F50E4C"/>
    <w:rsid w:val="00F514F8"/>
    <w:rsid w:val="00F51628"/>
    <w:rsid w:val="00F55A34"/>
    <w:rsid w:val="00F56D14"/>
    <w:rsid w:val="00F610C2"/>
    <w:rsid w:val="00F74D46"/>
    <w:rsid w:val="00F76AC1"/>
    <w:rsid w:val="00F77EDA"/>
    <w:rsid w:val="00F81F3B"/>
    <w:rsid w:val="00F86B59"/>
    <w:rsid w:val="00F8768F"/>
    <w:rsid w:val="00F910FD"/>
    <w:rsid w:val="00F97F3B"/>
    <w:rsid w:val="00FA0240"/>
    <w:rsid w:val="00FA27B5"/>
    <w:rsid w:val="00FA3500"/>
    <w:rsid w:val="00FA419E"/>
    <w:rsid w:val="00FA4E0A"/>
    <w:rsid w:val="00FA7390"/>
    <w:rsid w:val="00FB3C9A"/>
    <w:rsid w:val="00FB4810"/>
    <w:rsid w:val="00FB49B5"/>
    <w:rsid w:val="00FB4ACF"/>
    <w:rsid w:val="00FB7E46"/>
    <w:rsid w:val="00FD050C"/>
    <w:rsid w:val="00FD3B19"/>
    <w:rsid w:val="00FD72F5"/>
    <w:rsid w:val="00FE0F6D"/>
    <w:rsid w:val="00FE2784"/>
    <w:rsid w:val="00FE36C2"/>
    <w:rsid w:val="00FE54C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189</Words>
  <Characters>1081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Тамара</dc:creator>
  <cp:keywords/>
  <dc:description/>
  <cp:lastModifiedBy>Анжела</cp:lastModifiedBy>
  <cp:revision>4</cp:revision>
  <cp:lastPrinted>2018-09-20T06:33:00Z</cp:lastPrinted>
  <dcterms:created xsi:type="dcterms:W3CDTF">2018-09-26T09:14:00Z</dcterms:created>
  <dcterms:modified xsi:type="dcterms:W3CDTF">2018-10-24T05:24:00Z</dcterms:modified>
</cp:coreProperties>
</file>